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E8C93" w14:textId="77777777" w:rsidR="00E1695A" w:rsidRPr="0002736F" w:rsidRDefault="00900F92">
      <w:pPr>
        <w:pStyle w:val="Title"/>
      </w:pPr>
      <w:r w:rsidRPr="0002736F">
        <w:rPr>
          <w:noProof/>
        </w:rPr>
        <w:drawing>
          <wp:anchor distT="0" distB="0" distL="114300" distR="114300" simplePos="0" relativeHeight="251658240" behindDoc="1" locked="0" layoutInCell="1" allowOverlap="1" wp14:anchorId="6E298E22" wp14:editId="4B3EB0BA">
            <wp:simplePos x="0" y="0"/>
            <wp:positionH relativeFrom="column">
              <wp:posOffset>153670</wp:posOffset>
            </wp:positionH>
            <wp:positionV relativeFrom="paragraph">
              <wp:posOffset>-55880</wp:posOffset>
            </wp:positionV>
            <wp:extent cx="1132205" cy="61976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132205" cy="619760"/>
                    </a:xfrm>
                    <a:prstGeom prst="rect">
                      <a:avLst/>
                    </a:prstGeom>
                    <a:noFill/>
                    <a:ln w="9525">
                      <a:noFill/>
                      <a:miter lim="800000"/>
                      <a:headEnd/>
                      <a:tailEnd/>
                    </a:ln>
                  </pic:spPr>
                </pic:pic>
              </a:graphicData>
            </a:graphic>
          </wp:anchor>
        </w:drawing>
      </w:r>
      <w:r w:rsidR="002473EC">
        <w:t>MINUTES</w:t>
      </w:r>
    </w:p>
    <w:p w14:paraId="71839693" w14:textId="77777777" w:rsidR="00E1695A" w:rsidRPr="0002736F" w:rsidRDefault="00E1695A">
      <w:pPr>
        <w:jc w:val="center"/>
        <w:rPr>
          <w:b/>
          <w:bCs/>
        </w:rPr>
      </w:pPr>
      <w:r w:rsidRPr="0002736F">
        <w:rPr>
          <w:b/>
          <w:bCs/>
        </w:rPr>
        <w:t>BOARD OF ALDERMEN MEETING</w:t>
      </w:r>
    </w:p>
    <w:p w14:paraId="603487ED" w14:textId="60A1D4E8" w:rsidR="00FA6B5A" w:rsidRPr="0002736F" w:rsidRDefault="009241C7" w:rsidP="005B2767">
      <w:pPr>
        <w:pBdr>
          <w:bottom w:val="single" w:sz="12" w:space="1" w:color="auto"/>
        </w:pBdr>
        <w:jc w:val="center"/>
        <w:rPr>
          <w:b/>
          <w:bCs/>
        </w:rPr>
      </w:pPr>
      <w:r>
        <w:rPr>
          <w:b/>
          <w:bCs/>
        </w:rPr>
        <w:t>September 15</w:t>
      </w:r>
      <w:r w:rsidR="00E62512">
        <w:rPr>
          <w:b/>
          <w:bCs/>
        </w:rPr>
        <w:t>, 2025</w:t>
      </w:r>
      <w:r w:rsidR="002473EC">
        <w:rPr>
          <w:b/>
          <w:bCs/>
        </w:rPr>
        <w:t xml:space="preserve"> –7:00 p.m.</w:t>
      </w:r>
    </w:p>
    <w:p w14:paraId="5A4F791F" w14:textId="77777777" w:rsidR="00FA6B5A" w:rsidRDefault="00FA6B5A" w:rsidP="00016F8F">
      <w:pP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9"/>
        <w:gridCol w:w="7361"/>
      </w:tblGrid>
      <w:tr w:rsidR="00091394" w14:paraId="2358CEFC" w14:textId="77777777" w:rsidTr="00AD30B7">
        <w:tc>
          <w:tcPr>
            <w:tcW w:w="3439" w:type="dxa"/>
          </w:tcPr>
          <w:p w14:paraId="35E674ED" w14:textId="77777777" w:rsidR="00091394" w:rsidRPr="00F135A4" w:rsidRDefault="00091394" w:rsidP="00091394">
            <w:pPr>
              <w:rPr>
                <w:rFonts w:ascii="Times New Roman" w:hAnsi="Times New Roman" w:cs="Times New Roman"/>
                <w:b/>
                <w:bCs/>
              </w:rPr>
            </w:pPr>
            <w:r w:rsidRPr="00F135A4">
              <w:rPr>
                <w:rFonts w:ascii="Times New Roman" w:hAnsi="Times New Roman" w:cs="Times New Roman"/>
                <w:b/>
                <w:bCs/>
              </w:rPr>
              <w:t>CALL TO ORDER</w:t>
            </w:r>
          </w:p>
          <w:p w14:paraId="652079B1" w14:textId="77777777" w:rsidR="00091394" w:rsidRPr="00F135A4" w:rsidRDefault="00091394" w:rsidP="002473EC">
            <w:pPr>
              <w:jc w:val="center"/>
              <w:rPr>
                <w:rFonts w:ascii="Times New Roman" w:hAnsi="Times New Roman" w:cs="Times New Roman"/>
              </w:rPr>
            </w:pPr>
          </w:p>
        </w:tc>
        <w:tc>
          <w:tcPr>
            <w:tcW w:w="7361" w:type="dxa"/>
          </w:tcPr>
          <w:p w14:paraId="29E97416" w14:textId="7F19DBCA" w:rsidR="00091394" w:rsidRPr="00F135A4" w:rsidRDefault="00091394" w:rsidP="00091394">
            <w:pPr>
              <w:rPr>
                <w:rFonts w:ascii="Times New Roman" w:hAnsi="Times New Roman" w:cs="Times New Roman"/>
              </w:rPr>
            </w:pPr>
            <w:r w:rsidRPr="00F135A4">
              <w:rPr>
                <w:rFonts w:ascii="Times New Roman" w:hAnsi="Times New Roman" w:cs="Times New Roman"/>
              </w:rPr>
              <w:t xml:space="preserve">A meeting of the Board of Aldermen of the City of Glendale was held on </w:t>
            </w:r>
            <w:r w:rsidR="0061597A">
              <w:rPr>
                <w:rFonts w:ascii="Times New Roman" w:hAnsi="Times New Roman" w:cs="Times New Roman"/>
              </w:rPr>
              <w:t xml:space="preserve">Monday, </w:t>
            </w:r>
            <w:r w:rsidR="009241C7">
              <w:rPr>
                <w:rFonts w:ascii="Times New Roman" w:hAnsi="Times New Roman" w:cs="Times New Roman"/>
              </w:rPr>
              <w:t>September 15</w:t>
            </w:r>
            <w:r w:rsidR="0061597A">
              <w:rPr>
                <w:rFonts w:ascii="Times New Roman" w:hAnsi="Times New Roman" w:cs="Times New Roman"/>
              </w:rPr>
              <w:t>,</w:t>
            </w:r>
            <w:r w:rsidR="00002A37" w:rsidRPr="00F135A4">
              <w:rPr>
                <w:rFonts w:ascii="Times New Roman" w:hAnsi="Times New Roman" w:cs="Times New Roman"/>
              </w:rPr>
              <w:t xml:space="preserve"> 2025. M</w:t>
            </w:r>
            <w:r w:rsidRPr="00F135A4">
              <w:rPr>
                <w:rFonts w:ascii="Times New Roman" w:hAnsi="Times New Roman" w:cs="Times New Roman"/>
              </w:rPr>
              <w:t>ayor Wilcox presided and called the meeting to order at 7:0</w:t>
            </w:r>
            <w:r w:rsidR="003F1458">
              <w:rPr>
                <w:rFonts w:ascii="Times New Roman" w:hAnsi="Times New Roman" w:cs="Times New Roman"/>
              </w:rPr>
              <w:t>0</w:t>
            </w:r>
            <w:r w:rsidRPr="00F135A4">
              <w:rPr>
                <w:rFonts w:ascii="Times New Roman" w:hAnsi="Times New Roman" w:cs="Times New Roman"/>
              </w:rPr>
              <w:t xml:space="preserve"> p.m.</w:t>
            </w:r>
          </w:p>
          <w:p w14:paraId="7C174256" w14:textId="77777777" w:rsidR="00091394" w:rsidRPr="00F135A4" w:rsidRDefault="00091394" w:rsidP="002473EC">
            <w:pPr>
              <w:jc w:val="center"/>
              <w:rPr>
                <w:rFonts w:ascii="Times New Roman" w:hAnsi="Times New Roman" w:cs="Times New Roman"/>
              </w:rPr>
            </w:pPr>
          </w:p>
        </w:tc>
      </w:tr>
      <w:tr w:rsidR="00091394" w14:paraId="7F882C90" w14:textId="77777777" w:rsidTr="00AD30B7">
        <w:tc>
          <w:tcPr>
            <w:tcW w:w="3439" w:type="dxa"/>
          </w:tcPr>
          <w:p w14:paraId="21096933" w14:textId="77777777" w:rsidR="00091394" w:rsidRPr="00F135A4" w:rsidRDefault="00091394" w:rsidP="00091394">
            <w:pPr>
              <w:rPr>
                <w:rFonts w:ascii="Times New Roman" w:hAnsi="Times New Roman" w:cs="Times New Roman"/>
                <w:b/>
                <w:bCs/>
              </w:rPr>
            </w:pPr>
            <w:r w:rsidRPr="00F135A4">
              <w:rPr>
                <w:rFonts w:ascii="Times New Roman" w:hAnsi="Times New Roman" w:cs="Times New Roman"/>
                <w:b/>
                <w:bCs/>
              </w:rPr>
              <w:t>PLEDGE OF ALLEGIANCE</w:t>
            </w:r>
          </w:p>
          <w:p w14:paraId="0115803B" w14:textId="77777777" w:rsidR="00091394" w:rsidRPr="00F135A4" w:rsidRDefault="00091394" w:rsidP="00091394">
            <w:pPr>
              <w:rPr>
                <w:rFonts w:ascii="Times New Roman" w:hAnsi="Times New Roman" w:cs="Times New Roman"/>
                <w:b/>
                <w:bCs/>
              </w:rPr>
            </w:pPr>
          </w:p>
        </w:tc>
        <w:tc>
          <w:tcPr>
            <w:tcW w:w="7361" w:type="dxa"/>
          </w:tcPr>
          <w:p w14:paraId="30E4FB7A" w14:textId="77777777" w:rsidR="00091394" w:rsidRPr="00F135A4" w:rsidRDefault="00091394" w:rsidP="00091394">
            <w:pPr>
              <w:rPr>
                <w:rFonts w:ascii="Times New Roman" w:hAnsi="Times New Roman" w:cs="Times New Roman"/>
              </w:rPr>
            </w:pPr>
            <w:r w:rsidRPr="00F135A4">
              <w:rPr>
                <w:rFonts w:ascii="Times New Roman" w:hAnsi="Times New Roman" w:cs="Times New Roman"/>
              </w:rPr>
              <w:t>Mayor Wilcox led the Pledge of Allegiance.</w:t>
            </w:r>
          </w:p>
          <w:p w14:paraId="5B9038F5" w14:textId="77777777" w:rsidR="00091394" w:rsidRPr="00F135A4" w:rsidRDefault="00091394" w:rsidP="00091394">
            <w:pPr>
              <w:rPr>
                <w:rFonts w:ascii="Times New Roman" w:hAnsi="Times New Roman" w:cs="Times New Roman"/>
              </w:rPr>
            </w:pPr>
          </w:p>
          <w:p w14:paraId="46E5F8D7" w14:textId="77777777" w:rsidR="00091394" w:rsidRPr="00F135A4" w:rsidRDefault="00091394" w:rsidP="00091394">
            <w:pPr>
              <w:rPr>
                <w:rFonts w:ascii="Times New Roman" w:hAnsi="Times New Roman" w:cs="Times New Roman"/>
              </w:rPr>
            </w:pPr>
          </w:p>
        </w:tc>
      </w:tr>
      <w:tr w:rsidR="00091394" w14:paraId="246269CA" w14:textId="77777777" w:rsidTr="00AD30B7">
        <w:tc>
          <w:tcPr>
            <w:tcW w:w="3439" w:type="dxa"/>
          </w:tcPr>
          <w:p w14:paraId="26229610" w14:textId="77777777" w:rsidR="00091394" w:rsidRPr="00F135A4" w:rsidRDefault="00091394" w:rsidP="00091394">
            <w:pPr>
              <w:rPr>
                <w:rFonts w:ascii="Times New Roman" w:hAnsi="Times New Roman" w:cs="Times New Roman"/>
                <w:b/>
                <w:bCs/>
              </w:rPr>
            </w:pPr>
            <w:r w:rsidRPr="00F135A4">
              <w:rPr>
                <w:rFonts w:ascii="Times New Roman" w:hAnsi="Times New Roman" w:cs="Times New Roman"/>
                <w:b/>
                <w:bCs/>
              </w:rPr>
              <w:t>ROLL CALL</w:t>
            </w:r>
          </w:p>
          <w:p w14:paraId="17E3A022" w14:textId="77777777" w:rsidR="00091394" w:rsidRPr="00F135A4" w:rsidRDefault="00091394" w:rsidP="00091394">
            <w:pPr>
              <w:rPr>
                <w:rFonts w:ascii="Times New Roman" w:hAnsi="Times New Roman" w:cs="Times New Roman"/>
                <w:b/>
                <w:bCs/>
              </w:rPr>
            </w:pPr>
          </w:p>
        </w:tc>
        <w:tc>
          <w:tcPr>
            <w:tcW w:w="7361" w:type="dxa"/>
          </w:tcPr>
          <w:p w14:paraId="1282F44C" w14:textId="77777777" w:rsidR="00091394" w:rsidRPr="00F135A4" w:rsidRDefault="00091394" w:rsidP="00091394">
            <w:pPr>
              <w:rPr>
                <w:rFonts w:ascii="Times New Roman" w:hAnsi="Times New Roman" w:cs="Times New Roman"/>
              </w:rPr>
            </w:pPr>
            <w:r w:rsidRPr="00F135A4">
              <w:rPr>
                <w:rFonts w:ascii="Times New Roman" w:hAnsi="Times New Roman" w:cs="Times New Roman"/>
                <w:u w:val="single"/>
              </w:rPr>
              <w:t>Aldermen Present</w:t>
            </w:r>
            <w:r w:rsidRPr="00F135A4">
              <w:rPr>
                <w:rFonts w:ascii="Times New Roman" w:hAnsi="Times New Roman" w:cs="Times New Roman"/>
              </w:rPr>
              <w:t xml:space="preserve">                        </w:t>
            </w:r>
            <w:r w:rsidRPr="00F135A4">
              <w:rPr>
                <w:rFonts w:ascii="Times New Roman" w:hAnsi="Times New Roman" w:cs="Times New Roman"/>
                <w:u w:val="single"/>
              </w:rPr>
              <w:t>Aldermen Absent</w:t>
            </w:r>
          </w:p>
          <w:p w14:paraId="44E2C713" w14:textId="77777777" w:rsidR="00091394" w:rsidRPr="00F135A4" w:rsidRDefault="00F527D7" w:rsidP="00091394">
            <w:pPr>
              <w:rPr>
                <w:rFonts w:ascii="Times New Roman" w:hAnsi="Times New Roman" w:cs="Times New Roman"/>
              </w:rPr>
            </w:pPr>
            <w:r>
              <w:rPr>
                <w:rFonts w:ascii="Times New Roman" w:hAnsi="Times New Roman" w:cs="Times New Roman"/>
              </w:rPr>
              <w:t xml:space="preserve">                                  </w:t>
            </w:r>
          </w:p>
          <w:p w14:paraId="4AFBF7F9" w14:textId="52C4AF62" w:rsidR="0089510D" w:rsidRDefault="0089510D" w:rsidP="00002A37">
            <w:pPr>
              <w:rPr>
                <w:rFonts w:ascii="Times New Roman" w:hAnsi="Times New Roman" w:cs="Times New Roman"/>
              </w:rPr>
            </w:pPr>
            <w:r>
              <w:rPr>
                <w:rFonts w:ascii="Times New Roman" w:hAnsi="Times New Roman" w:cs="Times New Roman"/>
              </w:rPr>
              <w:t>Alderman Nauman</w:t>
            </w:r>
            <w:r w:rsidR="00247C52">
              <w:rPr>
                <w:rFonts w:ascii="Times New Roman" w:hAnsi="Times New Roman" w:cs="Times New Roman"/>
              </w:rPr>
              <w:t xml:space="preserve">                      </w:t>
            </w:r>
          </w:p>
          <w:p w14:paraId="3F64DDA7" w14:textId="4BDDBCE5" w:rsidR="0089510D" w:rsidRDefault="0089510D" w:rsidP="00002A37">
            <w:pPr>
              <w:rPr>
                <w:rFonts w:ascii="Times New Roman" w:hAnsi="Times New Roman" w:cs="Times New Roman"/>
              </w:rPr>
            </w:pPr>
            <w:r>
              <w:rPr>
                <w:rFonts w:ascii="Times New Roman" w:hAnsi="Times New Roman" w:cs="Times New Roman"/>
              </w:rPr>
              <w:t>Alder</w:t>
            </w:r>
            <w:r w:rsidR="006A7E76">
              <w:rPr>
                <w:rFonts w:ascii="Times New Roman" w:hAnsi="Times New Roman" w:cs="Times New Roman"/>
              </w:rPr>
              <w:t>woman Volk</w:t>
            </w:r>
          </w:p>
          <w:p w14:paraId="7FC8DE7A" w14:textId="77777777" w:rsidR="004D0EC8" w:rsidRDefault="00725B0C" w:rsidP="00002A37">
            <w:pPr>
              <w:rPr>
                <w:rFonts w:ascii="Times New Roman" w:hAnsi="Times New Roman" w:cs="Times New Roman"/>
              </w:rPr>
            </w:pPr>
            <w:r w:rsidRPr="00F135A4">
              <w:rPr>
                <w:rFonts w:ascii="Times New Roman" w:hAnsi="Times New Roman" w:cs="Times New Roman"/>
              </w:rPr>
              <w:t>Alder</w:t>
            </w:r>
            <w:r>
              <w:rPr>
                <w:rFonts w:ascii="Times New Roman" w:hAnsi="Times New Roman" w:cs="Times New Roman"/>
              </w:rPr>
              <w:t>wo</w:t>
            </w:r>
            <w:r w:rsidRPr="00F135A4">
              <w:rPr>
                <w:rFonts w:ascii="Times New Roman" w:hAnsi="Times New Roman" w:cs="Times New Roman"/>
              </w:rPr>
              <w:t xml:space="preserve">man Capshaw Cushing </w:t>
            </w:r>
          </w:p>
          <w:p w14:paraId="64A7CBDB" w14:textId="0C9888CC" w:rsidR="00725B0C" w:rsidRDefault="004D0EC8" w:rsidP="00002A37">
            <w:pPr>
              <w:rPr>
                <w:rFonts w:ascii="Times New Roman" w:hAnsi="Times New Roman" w:cs="Times New Roman"/>
              </w:rPr>
            </w:pPr>
            <w:r>
              <w:rPr>
                <w:rFonts w:ascii="Times New Roman" w:hAnsi="Times New Roman" w:cs="Times New Roman"/>
              </w:rPr>
              <w:t>Alderwoman Lane</w:t>
            </w:r>
            <w:r w:rsidR="00725B0C" w:rsidRPr="00F135A4">
              <w:rPr>
                <w:rFonts w:ascii="Times New Roman" w:hAnsi="Times New Roman" w:cs="Times New Roman"/>
              </w:rPr>
              <w:t xml:space="preserve">     </w:t>
            </w:r>
          </w:p>
          <w:p w14:paraId="23852168" w14:textId="598E6936" w:rsidR="00ED3B75" w:rsidRDefault="00ED3B75" w:rsidP="00091394">
            <w:pPr>
              <w:rPr>
                <w:rFonts w:ascii="Times New Roman" w:hAnsi="Times New Roman" w:cs="Times New Roman"/>
              </w:rPr>
            </w:pPr>
            <w:r w:rsidRPr="00F135A4">
              <w:rPr>
                <w:rFonts w:ascii="Times New Roman" w:hAnsi="Times New Roman" w:cs="Times New Roman"/>
              </w:rPr>
              <w:t>Alder</w:t>
            </w:r>
            <w:r w:rsidR="006A7E76">
              <w:rPr>
                <w:rFonts w:ascii="Times New Roman" w:hAnsi="Times New Roman" w:cs="Times New Roman"/>
              </w:rPr>
              <w:t>woman Fiordelisi</w:t>
            </w:r>
          </w:p>
          <w:p w14:paraId="455F461B" w14:textId="47838E39" w:rsidR="00BC69BD" w:rsidRPr="00F135A4" w:rsidRDefault="00BC69BD" w:rsidP="00091394">
            <w:pPr>
              <w:rPr>
                <w:rFonts w:ascii="Times New Roman" w:hAnsi="Times New Roman" w:cs="Times New Roman"/>
              </w:rPr>
            </w:pPr>
            <w:r>
              <w:rPr>
                <w:rFonts w:ascii="Times New Roman" w:hAnsi="Times New Roman" w:cs="Times New Roman"/>
              </w:rPr>
              <w:t>Alderman</w:t>
            </w:r>
            <w:r w:rsidR="006A7E76">
              <w:rPr>
                <w:rFonts w:ascii="Times New Roman" w:hAnsi="Times New Roman" w:cs="Times New Roman"/>
              </w:rPr>
              <w:t xml:space="preserve"> Stewart</w:t>
            </w:r>
          </w:p>
          <w:p w14:paraId="731163E7" w14:textId="77777777" w:rsidR="00091394" w:rsidRPr="00F135A4" w:rsidRDefault="00091394" w:rsidP="00091394">
            <w:pPr>
              <w:rPr>
                <w:rFonts w:ascii="Times New Roman" w:hAnsi="Times New Roman" w:cs="Times New Roman"/>
              </w:rPr>
            </w:pPr>
          </w:p>
          <w:p w14:paraId="7D329CE9" w14:textId="6FB4E95F" w:rsidR="00091394" w:rsidRPr="00F135A4" w:rsidRDefault="00091394" w:rsidP="00091394">
            <w:pPr>
              <w:rPr>
                <w:rFonts w:ascii="Times New Roman" w:hAnsi="Times New Roman" w:cs="Times New Roman"/>
              </w:rPr>
            </w:pPr>
            <w:r w:rsidRPr="00F135A4">
              <w:rPr>
                <w:rFonts w:ascii="Times New Roman" w:hAnsi="Times New Roman" w:cs="Times New Roman"/>
              </w:rPr>
              <w:t xml:space="preserve">Also present were: Frank Johnson, City Administrator; </w:t>
            </w:r>
            <w:r w:rsidR="003F1458">
              <w:rPr>
                <w:rFonts w:ascii="Times New Roman" w:hAnsi="Times New Roman" w:cs="Times New Roman"/>
              </w:rPr>
              <w:t>Brian Malone</w:t>
            </w:r>
            <w:r w:rsidRPr="00F135A4">
              <w:rPr>
                <w:rFonts w:ascii="Times New Roman" w:hAnsi="Times New Roman" w:cs="Times New Roman"/>
              </w:rPr>
              <w:t xml:space="preserve">, City Attorney; </w:t>
            </w:r>
            <w:r w:rsidR="00C51EAF">
              <w:rPr>
                <w:rFonts w:ascii="Times New Roman" w:hAnsi="Times New Roman" w:cs="Times New Roman"/>
              </w:rPr>
              <w:t>Bob Catlett</w:t>
            </w:r>
            <w:r w:rsidRPr="00F135A4">
              <w:rPr>
                <w:rFonts w:ascii="Times New Roman" w:hAnsi="Times New Roman" w:cs="Times New Roman"/>
              </w:rPr>
              <w:t xml:space="preserve">, Police </w:t>
            </w:r>
            <w:r w:rsidR="00C51EAF">
              <w:rPr>
                <w:rFonts w:ascii="Times New Roman" w:hAnsi="Times New Roman" w:cs="Times New Roman"/>
              </w:rPr>
              <w:t>Captain</w:t>
            </w:r>
            <w:r w:rsidRPr="00F135A4">
              <w:rPr>
                <w:rFonts w:ascii="Times New Roman" w:hAnsi="Times New Roman" w:cs="Times New Roman"/>
              </w:rPr>
              <w:t>;</w:t>
            </w:r>
            <w:r w:rsidR="007F39EC" w:rsidRPr="00F135A4">
              <w:rPr>
                <w:rFonts w:ascii="Times New Roman" w:hAnsi="Times New Roman" w:cs="Times New Roman"/>
              </w:rPr>
              <w:t xml:space="preserve"> </w:t>
            </w:r>
            <w:r w:rsidR="00536C01">
              <w:rPr>
                <w:rFonts w:ascii="Times New Roman" w:hAnsi="Times New Roman" w:cs="Times New Roman"/>
              </w:rPr>
              <w:t xml:space="preserve">Dan Lawrence, Finance Director; </w:t>
            </w:r>
            <w:r w:rsidR="00395F46">
              <w:rPr>
                <w:rFonts w:ascii="Times New Roman" w:hAnsi="Times New Roman" w:cs="Times New Roman"/>
              </w:rPr>
              <w:t xml:space="preserve">Terry Jones, Public Works </w:t>
            </w:r>
            <w:r w:rsidR="00A96366">
              <w:rPr>
                <w:rFonts w:ascii="Times New Roman" w:hAnsi="Times New Roman" w:cs="Times New Roman"/>
              </w:rPr>
              <w:t>Superintendent;</w:t>
            </w:r>
            <w:r w:rsidR="00725B0C">
              <w:rPr>
                <w:rFonts w:ascii="Times New Roman" w:hAnsi="Times New Roman" w:cs="Times New Roman"/>
              </w:rPr>
              <w:t xml:space="preserve"> </w:t>
            </w:r>
            <w:r w:rsidR="00AD30B7">
              <w:rPr>
                <w:rFonts w:ascii="Times New Roman" w:hAnsi="Times New Roman" w:cs="Times New Roman"/>
              </w:rPr>
              <w:t xml:space="preserve">Jim Silvernail, Fire Chief; </w:t>
            </w:r>
            <w:r w:rsidRPr="00F135A4">
              <w:rPr>
                <w:rFonts w:ascii="Times New Roman" w:hAnsi="Times New Roman" w:cs="Times New Roman"/>
              </w:rPr>
              <w:t xml:space="preserve">and Gabby Macaluso, </w:t>
            </w:r>
            <w:r w:rsidR="003F1458">
              <w:rPr>
                <w:rFonts w:ascii="Times New Roman" w:hAnsi="Times New Roman" w:cs="Times New Roman"/>
              </w:rPr>
              <w:t>Community Engagement Officer.</w:t>
            </w:r>
          </w:p>
          <w:p w14:paraId="19BA8A90" w14:textId="77777777" w:rsidR="00091394" w:rsidRPr="00F135A4" w:rsidRDefault="00091394" w:rsidP="00091394">
            <w:pPr>
              <w:rPr>
                <w:rFonts w:ascii="Times New Roman" w:hAnsi="Times New Roman" w:cs="Times New Roman"/>
              </w:rPr>
            </w:pPr>
          </w:p>
        </w:tc>
      </w:tr>
      <w:tr w:rsidR="00091394" w14:paraId="7B7FD28E" w14:textId="77777777" w:rsidTr="00AD30B7">
        <w:tc>
          <w:tcPr>
            <w:tcW w:w="3439" w:type="dxa"/>
          </w:tcPr>
          <w:p w14:paraId="6E813C0D" w14:textId="77777777" w:rsidR="00091394" w:rsidRPr="00F135A4" w:rsidRDefault="00091394" w:rsidP="00091394">
            <w:pPr>
              <w:rPr>
                <w:rFonts w:ascii="Times New Roman" w:hAnsi="Times New Roman" w:cs="Times New Roman"/>
                <w:b/>
                <w:bCs/>
              </w:rPr>
            </w:pPr>
            <w:r w:rsidRPr="00F135A4">
              <w:rPr>
                <w:rFonts w:ascii="Times New Roman" w:hAnsi="Times New Roman" w:cs="Times New Roman"/>
                <w:b/>
                <w:bCs/>
              </w:rPr>
              <w:t>APPROVAL OF AGENDA</w:t>
            </w:r>
          </w:p>
          <w:p w14:paraId="6EE9BE79" w14:textId="77777777" w:rsidR="00091394" w:rsidRPr="00F135A4" w:rsidRDefault="00091394" w:rsidP="00091394">
            <w:pPr>
              <w:rPr>
                <w:rFonts w:ascii="Times New Roman" w:hAnsi="Times New Roman" w:cs="Times New Roman"/>
                <w:b/>
                <w:bCs/>
              </w:rPr>
            </w:pPr>
          </w:p>
        </w:tc>
        <w:tc>
          <w:tcPr>
            <w:tcW w:w="7361" w:type="dxa"/>
          </w:tcPr>
          <w:p w14:paraId="6FE6FC72" w14:textId="77777777" w:rsidR="00091394" w:rsidRDefault="003C682C" w:rsidP="00CF37CD">
            <w:pPr>
              <w:rPr>
                <w:rFonts w:ascii="Times New Roman" w:hAnsi="Times New Roman" w:cs="Times New Roman"/>
              </w:rPr>
            </w:pPr>
            <w:r w:rsidRPr="00F135A4">
              <w:rPr>
                <w:rFonts w:ascii="Times New Roman" w:hAnsi="Times New Roman" w:cs="Times New Roman"/>
              </w:rPr>
              <w:t xml:space="preserve">Moved by Alderman </w:t>
            </w:r>
            <w:r w:rsidR="00C51EAF">
              <w:rPr>
                <w:rFonts w:ascii="Times New Roman" w:hAnsi="Times New Roman" w:cs="Times New Roman"/>
              </w:rPr>
              <w:t>Stewart</w:t>
            </w:r>
            <w:r w:rsidRPr="00F135A4">
              <w:rPr>
                <w:rFonts w:ascii="Times New Roman" w:hAnsi="Times New Roman" w:cs="Times New Roman"/>
              </w:rPr>
              <w:t>, seconded by Alder</w:t>
            </w:r>
            <w:r w:rsidR="004D0EC8">
              <w:rPr>
                <w:rFonts w:ascii="Times New Roman" w:hAnsi="Times New Roman" w:cs="Times New Roman"/>
              </w:rPr>
              <w:t xml:space="preserve">woman </w:t>
            </w:r>
            <w:r w:rsidR="00A96366">
              <w:rPr>
                <w:rFonts w:ascii="Times New Roman" w:hAnsi="Times New Roman" w:cs="Times New Roman"/>
              </w:rPr>
              <w:t>Volk</w:t>
            </w:r>
            <w:r w:rsidR="00BC69BD">
              <w:rPr>
                <w:rFonts w:ascii="Times New Roman" w:hAnsi="Times New Roman" w:cs="Times New Roman"/>
              </w:rPr>
              <w:t>,</w:t>
            </w:r>
            <w:r w:rsidR="0089510D">
              <w:rPr>
                <w:rFonts w:ascii="Times New Roman" w:hAnsi="Times New Roman" w:cs="Times New Roman"/>
              </w:rPr>
              <w:t xml:space="preserve"> </w:t>
            </w:r>
            <w:r w:rsidRPr="00F135A4">
              <w:rPr>
                <w:rFonts w:ascii="Times New Roman" w:hAnsi="Times New Roman" w:cs="Times New Roman"/>
              </w:rPr>
              <w:t xml:space="preserve">and unanimously carried, to approve the agenda as submitted. </w:t>
            </w:r>
          </w:p>
          <w:p w14:paraId="183D1CA0" w14:textId="43D04862" w:rsidR="00C51EAF" w:rsidRPr="00F135A4" w:rsidRDefault="00C51EAF" w:rsidP="00CF37CD">
            <w:pPr>
              <w:rPr>
                <w:rFonts w:ascii="Times New Roman" w:hAnsi="Times New Roman" w:cs="Times New Roman"/>
                <w:u w:val="single"/>
              </w:rPr>
            </w:pPr>
          </w:p>
        </w:tc>
      </w:tr>
      <w:tr w:rsidR="00091394" w14:paraId="6FEB5968" w14:textId="77777777" w:rsidTr="00AD30B7">
        <w:tc>
          <w:tcPr>
            <w:tcW w:w="3439" w:type="dxa"/>
          </w:tcPr>
          <w:p w14:paraId="71BD86C5" w14:textId="77777777" w:rsidR="00091394" w:rsidRPr="00F135A4" w:rsidRDefault="00091394" w:rsidP="00091394">
            <w:pPr>
              <w:rPr>
                <w:rFonts w:ascii="Times New Roman" w:hAnsi="Times New Roman" w:cs="Times New Roman"/>
                <w:b/>
                <w:bCs/>
              </w:rPr>
            </w:pPr>
            <w:r w:rsidRPr="00F135A4">
              <w:rPr>
                <w:rFonts w:ascii="Times New Roman" w:hAnsi="Times New Roman" w:cs="Times New Roman"/>
                <w:b/>
                <w:bCs/>
              </w:rPr>
              <w:t>APPROVAL OF MINUTES</w:t>
            </w:r>
          </w:p>
          <w:p w14:paraId="0EE83712" w14:textId="77777777" w:rsidR="00091394" w:rsidRPr="00F135A4" w:rsidRDefault="00091394" w:rsidP="00091394">
            <w:pPr>
              <w:rPr>
                <w:rFonts w:ascii="Times New Roman" w:hAnsi="Times New Roman" w:cs="Times New Roman"/>
                <w:b/>
                <w:bCs/>
              </w:rPr>
            </w:pPr>
          </w:p>
        </w:tc>
        <w:tc>
          <w:tcPr>
            <w:tcW w:w="7361" w:type="dxa"/>
          </w:tcPr>
          <w:p w14:paraId="7D95589F" w14:textId="15BD685C" w:rsidR="003C682C" w:rsidRPr="00F135A4" w:rsidRDefault="003C682C" w:rsidP="003C682C">
            <w:pPr>
              <w:rPr>
                <w:rFonts w:ascii="Times New Roman" w:hAnsi="Times New Roman" w:cs="Times New Roman"/>
              </w:rPr>
            </w:pPr>
            <w:r w:rsidRPr="00F135A4">
              <w:rPr>
                <w:rFonts w:ascii="Times New Roman" w:hAnsi="Times New Roman" w:cs="Times New Roman"/>
              </w:rPr>
              <w:t>Moved by Alder</w:t>
            </w:r>
            <w:r w:rsidR="004D0EC8">
              <w:rPr>
                <w:rFonts w:ascii="Times New Roman" w:hAnsi="Times New Roman" w:cs="Times New Roman"/>
              </w:rPr>
              <w:t xml:space="preserve">man </w:t>
            </w:r>
            <w:r w:rsidR="00C51EAF">
              <w:rPr>
                <w:rFonts w:ascii="Times New Roman" w:hAnsi="Times New Roman" w:cs="Times New Roman"/>
              </w:rPr>
              <w:t>Nauman</w:t>
            </w:r>
            <w:r w:rsidRPr="00F135A4">
              <w:rPr>
                <w:rFonts w:ascii="Times New Roman" w:hAnsi="Times New Roman" w:cs="Times New Roman"/>
              </w:rPr>
              <w:t>, seconded by Ald</w:t>
            </w:r>
            <w:r w:rsidR="00FD1A70">
              <w:rPr>
                <w:rFonts w:ascii="Times New Roman" w:hAnsi="Times New Roman" w:cs="Times New Roman"/>
              </w:rPr>
              <w:t>er</w:t>
            </w:r>
            <w:r w:rsidR="00C51EAF">
              <w:rPr>
                <w:rFonts w:ascii="Times New Roman" w:hAnsi="Times New Roman" w:cs="Times New Roman"/>
              </w:rPr>
              <w:t>man Stewart</w:t>
            </w:r>
            <w:r w:rsidR="00FD1A70">
              <w:rPr>
                <w:rFonts w:ascii="Times New Roman" w:hAnsi="Times New Roman" w:cs="Times New Roman"/>
              </w:rPr>
              <w:t>, and</w:t>
            </w:r>
            <w:r w:rsidRPr="00F135A4">
              <w:rPr>
                <w:rFonts w:ascii="Times New Roman" w:hAnsi="Times New Roman" w:cs="Times New Roman"/>
              </w:rPr>
              <w:t xml:space="preserve"> unanimously carried, to approve the regular meeting minutes of </w:t>
            </w:r>
            <w:r w:rsidR="00C51EAF">
              <w:rPr>
                <w:rFonts w:ascii="Times New Roman" w:hAnsi="Times New Roman" w:cs="Times New Roman"/>
              </w:rPr>
              <w:t>September 2</w:t>
            </w:r>
            <w:r w:rsidR="00296E3C">
              <w:rPr>
                <w:rFonts w:ascii="Times New Roman" w:hAnsi="Times New Roman" w:cs="Times New Roman"/>
              </w:rPr>
              <w:t>, 2025</w:t>
            </w:r>
            <w:r w:rsidRPr="00F135A4">
              <w:rPr>
                <w:rFonts w:ascii="Times New Roman" w:hAnsi="Times New Roman" w:cs="Times New Roman"/>
              </w:rPr>
              <w:t>.</w:t>
            </w:r>
          </w:p>
          <w:p w14:paraId="6575B69C" w14:textId="77777777" w:rsidR="00091394" w:rsidRPr="00F135A4" w:rsidRDefault="00091394" w:rsidP="003C682C">
            <w:pPr>
              <w:rPr>
                <w:rFonts w:ascii="Times New Roman" w:hAnsi="Times New Roman" w:cs="Times New Roman"/>
              </w:rPr>
            </w:pPr>
          </w:p>
        </w:tc>
      </w:tr>
      <w:tr w:rsidR="00091394" w14:paraId="22B6DB0F" w14:textId="77777777" w:rsidTr="00AD30B7">
        <w:trPr>
          <w:trHeight w:val="539"/>
        </w:trPr>
        <w:tc>
          <w:tcPr>
            <w:tcW w:w="3439" w:type="dxa"/>
          </w:tcPr>
          <w:p w14:paraId="32D1E9B6" w14:textId="77777777" w:rsidR="00EF1F8C" w:rsidRPr="00AA1349" w:rsidRDefault="00091394" w:rsidP="0089510D">
            <w:pPr>
              <w:rPr>
                <w:rFonts w:ascii="Times New Roman" w:hAnsi="Times New Roman" w:cs="Times New Roman"/>
                <w:b/>
                <w:bCs/>
              </w:rPr>
            </w:pPr>
            <w:r w:rsidRPr="00AA1349">
              <w:rPr>
                <w:rFonts w:ascii="Times New Roman" w:hAnsi="Times New Roman" w:cs="Times New Roman"/>
                <w:b/>
                <w:bCs/>
              </w:rPr>
              <w:t>CITIZEN COMMENTS</w:t>
            </w:r>
          </w:p>
        </w:tc>
        <w:tc>
          <w:tcPr>
            <w:tcW w:w="7361" w:type="dxa"/>
          </w:tcPr>
          <w:p w14:paraId="5D8B95D6" w14:textId="706C3998" w:rsidR="00C51EAF" w:rsidRDefault="00C51EAF" w:rsidP="00C51EAF">
            <w:pPr>
              <w:spacing w:after="160"/>
              <w:contextualSpacing/>
              <w:rPr>
                <w:rFonts w:ascii="Times New Roman" w:hAnsi="Times New Roman" w:cs="Times New Roman"/>
              </w:rPr>
            </w:pPr>
            <w:r>
              <w:rPr>
                <w:rFonts w:ascii="Times New Roman" w:hAnsi="Times New Roman" w:cs="Times New Roman"/>
                <w:b/>
                <w:bCs/>
              </w:rPr>
              <w:t>Luke Baumgartner, 744 Venneman Ave.:</w:t>
            </w:r>
            <w:r>
              <w:rPr>
                <w:rFonts w:ascii="Times New Roman" w:hAnsi="Times New Roman" w:cs="Times New Roman"/>
              </w:rPr>
              <w:t xml:space="preserve"> Mr. Baumgartner </w:t>
            </w:r>
            <w:r w:rsidR="005660AB">
              <w:rPr>
                <w:rFonts w:ascii="Times New Roman" w:hAnsi="Times New Roman" w:cs="Times New Roman"/>
              </w:rPr>
              <w:t xml:space="preserve">expressed frustration on behalf of himself and his neighbors regarding congested and unsafe street parking conditions with cars parking across from driveways and each other, making it difficult to back out of driveways and squeeze through tight roads. He </w:t>
            </w:r>
            <w:r>
              <w:rPr>
                <w:rFonts w:ascii="Times New Roman" w:hAnsi="Times New Roman" w:cs="Times New Roman"/>
              </w:rPr>
              <w:t xml:space="preserve">spoke in favor of </w:t>
            </w:r>
            <w:r w:rsidR="005660AB">
              <w:rPr>
                <w:rFonts w:ascii="Times New Roman" w:hAnsi="Times New Roman" w:cs="Times New Roman"/>
              </w:rPr>
              <w:t xml:space="preserve">a new ordinance(s) either restoring the City’s previous ordinance that prohibited parking on the street between 2:00 a.m. 6:00 a.m. or passing new parking control ordinances. </w:t>
            </w:r>
          </w:p>
          <w:p w14:paraId="0880EB8F" w14:textId="77777777" w:rsidR="005660AB" w:rsidRDefault="005660AB" w:rsidP="00C51EAF">
            <w:pPr>
              <w:spacing w:after="160"/>
              <w:contextualSpacing/>
              <w:rPr>
                <w:rFonts w:ascii="Times New Roman" w:hAnsi="Times New Roman" w:cs="Times New Roman"/>
              </w:rPr>
            </w:pPr>
          </w:p>
          <w:p w14:paraId="2A8EC94A" w14:textId="77777777" w:rsidR="00F572C5" w:rsidRPr="00F572C5" w:rsidRDefault="005660AB" w:rsidP="00F572C5">
            <w:pPr>
              <w:spacing w:after="160"/>
              <w:contextualSpacing/>
            </w:pPr>
            <w:r>
              <w:rPr>
                <w:rFonts w:ascii="Times New Roman" w:hAnsi="Times New Roman" w:cs="Times New Roman"/>
                <w:b/>
                <w:bCs/>
              </w:rPr>
              <w:t>Tom Mehan, 103 Austin Place.:</w:t>
            </w:r>
            <w:r>
              <w:rPr>
                <w:rFonts w:ascii="Times New Roman" w:hAnsi="Times New Roman" w:cs="Times New Roman"/>
              </w:rPr>
              <w:t xml:space="preserve"> </w:t>
            </w:r>
            <w:r w:rsidR="00F572C5" w:rsidRPr="00F572C5">
              <w:rPr>
                <w:rFonts w:ascii="Times New Roman" w:hAnsi="Times New Roman" w:cs="Times New Roman"/>
              </w:rPr>
              <w:t>Mr. Mehan asked whether questions regarding Prop S-related property taxes and the $18 million bond issue should be raised during general public comment or the property tax public hearing. Mayor Wilcox responded that either section would be appropriate.</w:t>
            </w:r>
          </w:p>
          <w:p w14:paraId="0DDFCB22" w14:textId="7BF0E9F7" w:rsidR="00F572C5" w:rsidRDefault="00F572C5" w:rsidP="00F572C5">
            <w:pPr>
              <w:spacing w:after="160"/>
              <w:contextualSpacing/>
              <w:rPr>
                <w:rFonts w:ascii="Times New Roman" w:hAnsi="Times New Roman" w:cs="Times New Roman"/>
              </w:rPr>
            </w:pPr>
            <w:r w:rsidRPr="00F572C5">
              <w:rPr>
                <w:rFonts w:ascii="Times New Roman" w:hAnsi="Times New Roman" w:cs="Times New Roman"/>
              </w:rPr>
              <w:lastRenderedPageBreak/>
              <w:t xml:space="preserve">Mr. Mehan proceeded with his questions, </w:t>
            </w:r>
            <w:r w:rsidRPr="00F572C5">
              <w:rPr>
                <w:rFonts w:ascii="Times New Roman" w:hAnsi="Times New Roman" w:cs="Times New Roman"/>
              </w:rPr>
              <w:t>noting that</w:t>
            </w:r>
            <w:r w:rsidRPr="00F572C5">
              <w:rPr>
                <w:rFonts w:ascii="Times New Roman" w:hAnsi="Times New Roman" w:cs="Times New Roman"/>
              </w:rPr>
              <w:t xml:space="preserve"> staff could respond during the hearing. He referenced the online tax calculator used during the Prop S campaign and asked how the</w:t>
            </w:r>
            <w:r>
              <w:rPr>
                <w:rFonts w:ascii="Times New Roman" w:hAnsi="Times New Roman" w:cs="Times New Roman"/>
              </w:rPr>
              <w:t xml:space="preserve"> financing is being implemented now that the $18 million has been allocated and </w:t>
            </w:r>
            <w:r w:rsidRPr="00F572C5">
              <w:rPr>
                <w:rFonts w:ascii="Times New Roman" w:hAnsi="Times New Roman" w:cs="Times New Roman"/>
              </w:rPr>
              <w:t>how that impacts residents' taxes. He questioned when the associated taxes begin, whether residents are paying on the full amount upfront even if only a portion (e.g., $9 million) is issued or spent this year, and how interest or proration will be handled. He noted the question could be addressed further during the hearing.</w:t>
            </w:r>
          </w:p>
          <w:p w14:paraId="27355A5F" w14:textId="77777777" w:rsidR="00F572C5" w:rsidRDefault="00F572C5" w:rsidP="000C7266">
            <w:pPr>
              <w:spacing w:after="160"/>
              <w:contextualSpacing/>
              <w:rPr>
                <w:rFonts w:ascii="Times New Roman" w:hAnsi="Times New Roman" w:cs="Times New Roman"/>
              </w:rPr>
            </w:pPr>
          </w:p>
          <w:p w14:paraId="5E462E56" w14:textId="5D8089DA" w:rsidR="000C7266" w:rsidRDefault="000C7266" w:rsidP="000C7266">
            <w:pPr>
              <w:spacing w:after="160"/>
              <w:contextualSpacing/>
              <w:rPr>
                <w:rFonts w:ascii="Times New Roman" w:hAnsi="Times New Roman" w:cs="Times New Roman"/>
              </w:rPr>
            </w:pPr>
            <w:r w:rsidRPr="000C7266">
              <w:rPr>
                <w:rFonts w:ascii="Times New Roman" w:hAnsi="Times New Roman" w:cs="Times New Roman"/>
              </w:rPr>
              <w:t>Mr. Mehan stated that he felt the September 2, 2025 Board of Aldermen meeting minutes did not accurately reflect his concerns about the Proposition S tax rates and bond issue. He believed the minutes failed to convey the reason for his objection to how the bond proceeds were being spent.</w:t>
            </w:r>
          </w:p>
          <w:p w14:paraId="54322696" w14:textId="77777777" w:rsidR="000C7266" w:rsidRPr="000C7266" w:rsidRDefault="000C7266" w:rsidP="000C7266">
            <w:pPr>
              <w:spacing w:after="160"/>
              <w:contextualSpacing/>
              <w:rPr>
                <w:rFonts w:ascii="Times New Roman" w:hAnsi="Times New Roman" w:cs="Times New Roman"/>
              </w:rPr>
            </w:pPr>
          </w:p>
          <w:p w14:paraId="456C7781" w14:textId="303837C7" w:rsidR="000C7266" w:rsidRDefault="000C7266" w:rsidP="000C7266">
            <w:pPr>
              <w:spacing w:after="160"/>
              <w:contextualSpacing/>
              <w:rPr>
                <w:rFonts w:ascii="Times New Roman" w:hAnsi="Times New Roman" w:cs="Times New Roman"/>
              </w:rPr>
            </w:pPr>
            <w:r w:rsidRPr="000C7266">
              <w:rPr>
                <w:rFonts w:ascii="Times New Roman" w:hAnsi="Times New Roman" w:cs="Times New Roman"/>
              </w:rPr>
              <w:t>Mr. Mehan explained that the City, through Prop S, requested $18 million for specific projects, as outlined in storyboards presented at public meetings and on the City’s website. He believed the funds should be used solely for those designated projects. He further stated that if a specific project—such as the sidewalks on Alexandra Avenue—was approved by voters</w:t>
            </w:r>
            <w:r>
              <w:rPr>
                <w:rFonts w:ascii="Times New Roman" w:hAnsi="Times New Roman" w:cs="Times New Roman"/>
              </w:rPr>
              <w:t xml:space="preserve"> (via voting yes on Prop S)</w:t>
            </w:r>
            <w:r w:rsidRPr="000C7266">
              <w:rPr>
                <w:rFonts w:ascii="Times New Roman" w:hAnsi="Times New Roman" w:cs="Times New Roman"/>
              </w:rPr>
              <w:t xml:space="preserve"> but later cancelled, the City should not reallocate those funds, such as the $800,000 for that project, at its own discretion.</w:t>
            </w:r>
          </w:p>
          <w:p w14:paraId="3154DD81" w14:textId="77777777" w:rsidR="000C7266" w:rsidRPr="000C7266" w:rsidRDefault="000C7266" w:rsidP="000C7266">
            <w:pPr>
              <w:spacing w:after="160"/>
              <w:contextualSpacing/>
              <w:rPr>
                <w:rFonts w:ascii="Times New Roman" w:hAnsi="Times New Roman" w:cs="Times New Roman"/>
              </w:rPr>
            </w:pPr>
          </w:p>
          <w:p w14:paraId="34E780E1" w14:textId="739EB3EA" w:rsidR="005660AB" w:rsidRDefault="000C7266" w:rsidP="00C51EAF">
            <w:pPr>
              <w:spacing w:after="160"/>
              <w:contextualSpacing/>
              <w:rPr>
                <w:rFonts w:ascii="Times New Roman" w:hAnsi="Times New Roman" w:cs="Times New Roman"/>
              </w:rPr>
            </w:pPr>
            <w:r w:rsidRPr="000C7266">
              <w:rPr>
                <w:rFonts w:ascii="Times New Roman" w:hAnsi="Times New Roman" w:cs="Times New Roman"/>
              </w:rPr>
              <w:t xml:space="preserve">Mr. Mehan emphasized that, in his view, voters did not </w:t>
            </w:r>
            <w:r>
              <w:rPr>
                <w:rFonts w:ascii="Times New Roman" w:hAnsi="Times New Roman" w:cs="Times New Roman"/>
              </w:rPr>
              <w:t>allow</w:t>
            </w:r>
            <w:r w:rsidRPr="000C7266">
              <w:rPr>
                <w:rFonts w:ascii="Times New Roman" w:hAnsi="Times New Roman" w:cs="Times New Roman"/>
              </w:rPr>
              <w:t xml:space="preserve"> the City to interpret or redefine the scope of Prop S</w:t>
            </w:r>
            <w:r>
              <w:rPr>
                <w:rFonts w:ascii="Times New Roman" w:hAnsi="Times New Roman" w:cs="Times New Roman"/>
              </w:rPr>
              <w:t xml:space="preserve"> when they voted in favor of Prop S</w:t>
            </w:r>
            <w:r w:rsidRPr="000C7266">
              <w:rPr>
                <w:rFonts w:ascii="Times New Roman" w:hAnsi="Times New Roman" w:cs="Times New Roman"/>
              </w:rPr>
              <w:t>. Rather, he believed residents voted based on specific project commitments, not on deferring to the Board’s judgment regarding how funds should be repurposed.</w:t>
            </w:r>
          </w:p>
          <w:p w14:paraId="274F27CE" w14:textId="2E751AA2" w:rsidR="0080219E" w:rsidRPr="005F676E" w:rsidRDefault="0080219E" w:rsidP="00FD1A70">
            <w:pPr>
              <w:spacing w:after="160"/>
              <w:contextualSpacing/>
              <w:rPr>
                <w:rFonts w:ascii="Times New Roman" w:hAnsi="Times New Roman" w:cs="Times New Roman"/>
              </w:rPr>
            </w:pPr>
          </w:p>
        </w:tc>
      </w:tr>
      <w:tr w:rsidR="00A96366" w14:paraId="0FA879EC" w14:textId="77777777" w:rsidTr="00AD30B7">
        <w:trPr>
          <w:trHeight w:val="539"/>
        </w:trPr>
        <w:tc>
          <w:tcPr>
            <w:tcW w:w="3439" w:type="dxa"/>
          </w:tcPr>
          <w:p w14:paraId="34A13555" w14:textId="77777777" w:rsidR="00A96366" w:rsidRDefault="00A96366" w:rsidP="0089510D">
            <w:pPr>
              <w:rPr>
                <w:rFonts w:ascii="Times New Roman" w:hAnsi="Times New Roman" w:cs="Times New Roman"/>
                <w:b/>
                <w:bCs/>
              </w:rPr>
            </w:pPr>
            <w:r>
              <w:rPr>
                <w:rFonts w:ascii="Times New Roman" w:hAnsi="Times New Roman" w:cs="Times New Roman"/>
                <w:b/>
                <w:bCs/>
              </w:rPr>
              <w:lastRenderedPageBreak/>
              <w:t>TREASURER’S REPORT</w:t>
            </w:r>
          </w:p>
          <w:p w14:paraId="39314A20" w14:textId="4ADBAC1A" w:rsidR="00A96366" w:rsidRPr="00AA1349" w:rsidRDefault="00A96366" w:rsidP="0089510D">
            <w:pPr>
              <w:rPr>
                <w:b/>
                <w:bCs/>
              </w:rPr>
            </w:pPr>
          </w:p>
        </w:tc>
        <w:tc>
          <w:tcPr>
            <w:tcW w:w="7361" w:type="dxa"/>
          </w:tcPr>
          <w:p w14:paraId="4509EE88" w14:textId="378D2767" w:rsidR="00C51EAF" w:rsidRDefault="00536C01" w:rsidP="009855F1">
            <w:pPr>
              <w:spacing w:after="120" w:line="259" w:lineRule="auto"/>
              <w:rPr>
                <w:rFonts w:ascii="Times New Roman" w:hAnsi="Times New Roman" w:cs="Times New Roman"/>
              </w:rPr>
            </w:pPr>
            <w:r>
              <w:rPr>
                <w:rFonts w:ascii="Times New Roman" w:hAnsi="Times New Roman" w:cs="Times New Roman"/>
              </w:rPr>
              <w:t>Finance Director Dan Lawrence explained that w</w:t>
            </w:r>
            <w:r w:rsidR="000C7266" w:rsidRPr="000C7266">
              <w:rPr>
                <w:rFonts w:ascii="Times New Roman" w:hAnsi="Times New Roman" w:cs="Times New Roman"/>
              </w:rPr>
              <w:t xml:space="preserve">ith only two one months into the new fiscal year, it is too early to mention any significant trends. </w:t>
            </w:r>
            <w:r>
              <w:rPr>
                <w:rFonts w:ascii="Times New Roman" w:hAnsi="Times New Roman" w:cs="Times New Roman"/>
              </w:rPr>
              <w:t>He noted that t</w:t>
            </w:r>
            <w:r w:rsidR="000C7266" w:rsidRPr="000C7266">
              <w:rPr>
                <w:rFonts w:ascii="Times New Roman" w:hAnsi="Times New Roman" w:cs="Times New Roman"/>
              </w:rPr>
              <w:t>he highlight so far regarding the General Fund is that Sales Tax from the 1% pool is at $216,358 compared to $204,771 for July and August 2024. All other revenues are relatively close to budget. Expenses through two months in for the General Fund are approximately $88,000 higher than last year due to due to budgeted increases in personnel and insurance costs.</w:t>
            </w:r>
          </w:p>
          <w:p w14:paraId="32F582D2" w14:textId="6998783F" w:rsidR="009855F1" w:rsidRPr="005F676E" w:rsidRDefault="009855F1" w:rsidP="009855F1">
            <w:pPr>
              <w:spacing w:after="120" w:line="259" w:lineRule="auto"/>
            </w:pPr>
          </w:p>
        </w:tc>
      </w:tr>
      <w:tr w:rsidR="000202B5" w14:paraId="5CFD60B5" w14:textId="77777777" w:rsidTr="00AD30B7">
        <w:trPr>
          <w:trHeight w:val="539"/>
        </w:trPr>
        <w:tc>
          <w:tcPr>
            <w:tcW w:w="3439" w:type="dxa"/>
          </w:tcPr>
          <w:p w14:paraId="69930AA0" w14:textId="77777777" w:rsidR="000202B5" w:rsidRDefault="000202B5" w:rsidP="0089510D">
            <w:pPr>
              <w:rPr>
                <w:rFonts w:ascii="Times New Roman" w:hAnsi="Times New Roman" w:cs="Times New Roman"/>
                <w:b/>
                <w:bCs/>
              </w:rPr>
            </w:pPr>
            <w:r>
              <w:rPr>
                <w:rFonts w:ascii="Times New Roman" w:hAnsi="Times New Roman" w:cs="Times New Roman"/>
                <w:b/>
                <w:bCs/>
              </w:rPr>
              <w:t>ORDINANCES FOR FIRST READING, SECOND READING, &amp; FINAL APPROVAL</w:t>
            </w:r>
          </w:p>
          <w:p w14:paraId="11EEA7FD" w14:textId="13D81E30" w:rsidR="000202B5" w:rsidRDefault="000202B5" w:rsidP="0089510D">
            <w:pPr>
              <w:rPr>
                <w:b/>
                <w:bCs/>
              </w:rPr>
            </w:pPr>
          </w:p>
        </w:tc>
        <w:tc>
          <w:tcPr>
            <w:tcW w:w="7361" w:type="dxa"/>
          </w:tcPr>
          <w:p w14:paraId="0BAF3E80" w14:textId="77777777" w:rsidR="000202B5" w:rsidRPr="000202B5" w:rsidRDefault="000202B5" w:rsidP="000202B5">
            <w:pPr>
              <w:spacing w:line="259" w:lineRule="auto"/>
            </w:pPr>
          </w:p>
        </w:tc>
      </w:tr>
      <w:tr w:rsidR="00AD30B7" w14:paraId="685F1A75" w14:textId="77777777" w:rsidTr="00AD30B7">
        <w:trPr>
          <w:trHeight w:val="539"/>
        </w:trPr>
        <w:tc>
          <w:tcPr>
            <w:tcW w:w="3439" w:type="dxa"/>
          </w:tcPr>
          <w:p w14:paraId="7BCA93E5" w14:textId="39C34717" w:rsidR="00AD30B7" w:rsidRPr="00151569" w:rsidRDefault="00AD30B7" w:rsidP="00AD30B7">
            <w:pPr>
              <w:pStyle w:val="Default"/>
              <w:rPr>
                <w:rFonts w:ascii="Times New Roman" w:hAnsi="Times New Roman" w:cs="Times New Roman"/>
                <w:b/>
                <w:bCs/>
              </w:rPr>
            </w:pPr>
            <w:r w:rsidRPr="00151569">
              <w:rPr>
                <w:rFonts w:ascii="Times New Roman" w:hAnsi="Times New Roman" w:cs="Times New Roman"/>
                <w:b/>
                <w:bCs/>
              </w:rPr>
              <w:lastRenderedPageBreak/>
              <w:t>Public Hearing – 202</w:t>
            </w:r>
            <w:r w:rsidR="00151569">
              <w:rPr>
                <w:rFonts w:ascii="Times New Roman" w:hAnsi="Times New Roman" w:cs="Times New Roman"/>
                <w:b/>
                <w:bCs/>
              </w:rPr>
              <w:t>5</w:t>
            </w:r>
            <w:r w:rsidRPr="00151569">
              <w:rPr>
                <w:rFonts w:ascii="Times New Roman" w:hAnsi="Times New Roman" w:cs="Times New Roman"/>
                <w:b/>
                <w:bCs/>
              </w:rPr>
              <w:t xml:space="preserve"> Property Tax Rates</w:t>
            </w:r>
            <w:r w:rsidR="00D674EC">
              <w:rPr>
                <w:rFonts w:ascii="Times New Roman" w:hAnsi="Times New Roman" w:cs="Times New Roman"/>
                <w:b/>
                <w:bCs/>
              </w:rPr>
              <w:t>: Opened</w:t>
            </w:r>
            <w:r w:rsidRPr="00151569">
              <w:rPr>
                <w:rFonts w:ascii="Times New Roman" w:hAnsi="Times New Roman" w:cs="Times New Roman"/>
                <w:b/>
                <w:bCs/>
              </w:rPr>
              <w:t xml:space="preserve"> </w:t>
            </w:r>
          </w:p>
          <w:p w14:paraId="5E8730A6" w14:textId="262E57D1" w:rsidR="00AD30B7" w:rsidRPr="00AD30B7" w:rsidRDefault="00AD30B7" w:rsidP="000202B5">
            <w:pPr>
              <w:rPr>
                <w:rFonts w:ascii="Times New Roman" w:hAnsi="Times New Roman" w:cs="Times New Roman"/>
                <w:b/>
                <w:bCs/>
              </w:rPr>
            </w:pPr>
          </w:p>
        </w:tc>
        <w:tc>
          <w:tcPr>
            <w:tcW w:w="7361" w:type="dxa"/>
          </w:tcPr>
          <w:p w14:paraId="4A06F855" w14:textId="1414A95B" w:rsidR="00151569" w:rsidRDefault="00151569" w:rsidP="00151569">
            <w:pPr>
              <w:pStyle w:val="Default"/>
              <w:rPr>
                <w:rFonts w:ascii="Times New Roman" w:hAnsi="Times New Roman" w:cs="Times New Roman"/>
              </w:rPr>
            </w:pPr>
            <w:r w:rsidRPr="00151569">
              <w:rPr>
                <w:rFonts w:ascii="Times New Roman" w:hAnsi="Times New Roman" w:cs="Times New Roman"/>
              </w:rPr>
              <w:t>Mayor Wilcox opened the public hearing regarding the City’s 2025 Property Tax Rates at 7:</w:t>
            </w:r>
            <w:r>
              <w:rPr>
                <w:rFonts w:ascii="Times New Roman" w:hAnsi="Times New Roman" w:cs="Times New Roman"/>
              </w:rPr>
              <w:t>13</w:t>
            </w:r>
            <w:r w:rsidRPr="00151569">
              <w:rPr>
                <w:rFonts w:ascii="Times New Roman" w:hAnsi="Times New Roman" w:cs="Times New Roman"/>
              </w:rPr>
              <w:t xml:space="preserve"> p.m. </w:t>
            </w:r>
            <w:r w:rsidR="004B23DF">
              <w:rPr>
                <w:rFonts w:ascii="Times New Roman" w:hAnsi="Times New Roman" w:cs="Times New Roman"/>
              </w:rPr>
              <w:br/>
            </w:r>
          </w:p>
          <w:p w14:paraId="59A5CCE1" w14:textId="77777777" w:rsidR="009855F1" w:rsidRDefault="00151569" w:rsidP="00151569">
            <w:pPr>
              <w:pStyle w:val="Default"/>
              <w:rPr>
                <w:rFonts w:ascii="Times New Roman" w:hAnsi="Times New Roman" w:cs="Times New Roman"/>
              </w:rPr>
            </w:pPr>
            <w:r w:rsidRPr="00F572C5">
              <w:rPr>
                <w:rFonts w:ascii="Times New Roman" w:hAnsi="Times New Roman" w:cs="Times New Roman"/>
              </w:rPr>
              <w:t>Mayor Wilcox asked for public comment and Mr. Mehan asked</w:t>
            </w:r>
            <w:r w:rsidR="006C5D4C">
              <w:rPr>
                <w:rFonts w:ascii="Times New Roman" w:hAnsi="Times New Roman" w:cs="Times New Roman"/>
              </w:rPr>
              <w:t xml:space="preserve"> if </w:t>
            </w:r>
            <w:r w:rsidR="00ED0453">
              <w:rPr>
                <w:rFonts w:ascii="Times New Roman" w:hAnsi="Times New Roman" w:cs="Times New Roman"/>
              </w:rPr>
              <w:t xml:space="preserve">the </w:t>
            </w:r>
            <w:r w:rsidR="006C5D4C">
              <w:rPr>
                <w:rFonts w:ascii="Times New Roman" w:hAnsi="Times New Roman" w:cs="Times New Roman"/>
              </w:rPr>
              <w:t xml:space="preserve">Prop S </w:t>
            </w:r>
            <w:r w:rsidR="00ED0453">
              <w:rPr>
                <w:rFonts w:ascii="Times New Roman" w:hAnsi="Times New Roman" w:cs="Times New Roman"/>
              </w:rPr>
              <w:t xml:space="preserve">tax increase is included in the 2025 property taxes reflected in this hearing. </w:t>
            </w:r>
            <w:r w:rsidR="008F4DA9">
              <w:rPr>
                <w:rFonts w:ascii="Times New Roman" w:hAnsi="Times New Roman" w:cs="Times New Roman"/>
              </w:rPr>
              <w:t xml:space="preserve">Mr. Johnson said yes. He </w:t>
            </w:r>
            <w:r w:rsidR="006C5D4C">
              <w:rPr>
                <w:rFonts w:ascii="Times New Roman" w:hAnsi="Times New Roman" w:cs="Times New Roman"/>
              </w:rPr>
              <w:t xml:space="preserve">explained that during the campaign for Prop S, the City anticipated that it would be an additional 35 cents ($.35) per $100 of assessed valuation, but that was based on March 2024 assessment numbers. 2025 assessments have gone up by $32 million. </w:t>
            </w:r>
          </w:p>
          <w:p w14:paraId="6805C2C4" w14:textId="77777777" w:rsidR="009855F1" w:rsidRDefault="009855F1" w:rsidP="00151569">
            <w:pPr>
              <w:pStyle w:val="Default"/>
              <w:rPr>
                <w:rFonts w:ascii="Times New Roman" w:hAnsi="Times New Roman" w:cs="Times New Roman"/>
              </w:rPr>
            </w:pPr>
          </w:p>
          <w:p w14:paraId="02A4963D" w14:textId="5295F5DE" w:rsidR="00D674EC" w:rsidRDefault="009855F1" w:rsidP="00151569">
            <w:pPr>
              <w:pStyle w:val="Default"/>
              <w:rPr>
                <w:rFonts w:ascii="Times New Roman" w:hAnsi="Times New Roman" w:cs="Times New Roman"/>
              </w:rPr>
            </w:pPr>
            <w:r>
              <w:rPr>
                <w:rFonts w:ascii="Times New Roman" w:hAnsi="Times New Roman" w:cs="Times New Roman"/>
              </w:rPr>
              <w:t>Mr. Johnson explained that b</w:t>
            </w:r>
            <w:r w:rsidR="006C5D4C">
              <w:rPr>
                <w:rFonts w:ascii="Times New Roman" w:hAnsi="Times New Roman" w:cs="Times New Roman"/>
              </w:rPr>
              <w:t>ecause of this increase</w:t>
            </w:r>
            <w:r>
              <w:rPr>
                <w:rFonts w:ascii="Times New Roman" w:hAnsi="Times New Roman" w:cs="Times New Roman"/>
              </w:rPr>
              <w:t xml:space="preserve"> in property assessments</w:t>
            </w:r>
            <w:r w:rsidR="006C5D4C">
              <w:rPr>
                <w:rFonts w:ascii="Times New Roman" w:hAnsi="Times New Roman" w:cs="Times New Roman"/>
              </w:rPr>
              <w:t xml:space="preserve">, the property tax levy for Prop S that is required is approximately 27 cents ($.27) per $100 of assessed valuation. The debt service portion of </w:t>
            </w:r>
            <w:r w:rsidR="00ED0453">
              <w:rPr>
                <w:rFonts w:ascii="Times New Roman" w:hAnsi="Times New Roman" w:cs="Times New Roman"/>
              </w:rPr>
              <w:t>a Glendale resident’s</w:t>
            </w:r>
            <w:r w:rsidR="006C5D4C">
              <w:rPr>
                <w:rFonts w:ascii="Times New Roman" w:hAnsi="Times New Roman" w:cs="Times New Roman"/>
              </w:rPr>
              <w:t xml:space="preserve"> property tax bill will increase from </w:t>
            </w:r>
            <w:r w:rsidR="00ED0453">
              <w:rPr>
                <w:rFonts w:ascii="Times New Roman" w:hAnsi="Times New Roman" w:cs="Times New Roman"/>
              </w:rPr>
              <w:t>approximately 25 cents (</w:t>
            </w:r>
            <w:r w:rsidR="006C5D4C">
              <w:rPr>
                <w:rFonts w:ascii="Times New Roman" w:hAnsi="Times New Roman" w:cs="Times New Roman"/>
              </w:rPr>
              <w:t>$.246</w:t>
            </w:r>
            <w:r w:rsidR="00ED0453">
              <w:rPr>
                <w:rFonts w:ascii="Times New Roman" w:hAnsi="Times New Roman" w:cs="Times New Roman"/>
              </w:rPr>
              <w:t>)</w:t>
            </w:r>
            <w:r w:rsidR="006C5D4C">
              <w:rPr>
                <w:rFonts w:ascii="Times New Roman" w:hAnsi="Times New Roman" w:cs="Times New Roman"/>
              </w:rPr>
              <w:t xml:space="preserve"> per</w:t>
            </w:r>
            <w:r w:rsidR="00ED0453">
              <w:rPr>
                <w:rFonts w:ascii="Times New Roman" w:hAnsi="Times New Roman" w:cs="Times New Roman"/>
              </w:rPr>
              <w:t xml:space="preserve"> $100 of assessed valuation to 53 cents (</w:t>
            </w:r>
            <w:r w:rsidR="006C5D4C">
              <w:rPr>
                <w:rFonts w:ascii="Times New Roman" w:hAnsi="Times New Roman" w:cs="Times New Roman"/>
              </w:rPr>
              <w:t>$.53</w:t>
            </w:r>
            <w:r w:rsidR="00ED0453">
              <w:rPr>
                <w:rFonts w:ascii="Times New Roman" w:hAnsi="Times New Roman" w:cs="Times New Roman"/>
              </w:rPr>
              <w:t xml:space="preserve">) per $100 of assessed valuation. </w:t>
            </w:r>
            <w:r>
              <w:rPr>
                <w:rFonts w:ascii="Times New Roman" w:hAnsi="Times New Roman" w:cs="Times New Roman"/>
              </w:rPr>
              <w:t>Mr. Johnson stated that i</w:t>
            </w:r>
            <w:r w:rsidR="00ED0453">
              <w:rPr>
                <w:rFonts w:ascii="Times New Roman" w:hAnsi="Times New Roman" w:cs="Times New Roman"/>
              </w:rPr>
              <w:t xml:space="preserve">n combination with the taxes levied </w:t>
            </w:r>
            <w:r>
              <w:rPr>
                <w:rFonts w:ascii="Times New Roman" w:hAnsi="Times New Roman" w:cs="Times New Roman"/>
              </w:rPr>
              <w:t>through the</w:t>
            </w:r>
            <w:r w:rsidR="00ED0453">
              <w:rPr>
                <w:rFonts w:ascii="Times New Roman" w:hAnsi="Times New Roman" w:cs="Times New Roman"/>
              </w:rPr>
              <w:t xml:space="preserve"> general fund and pension fund </w:t>
            </w:r>
            <w:r>
              <w:rPr>
                <w:rFonts w:ascii="Times New Roman" w:hAnsi="Times New Roman" w:cs="Times New Roman"/>
              </w:rPr>
              <w:t>decreasing</w:t>
            </w:r>
            <w:r w:rsidR="00ED0453">
              <w:rPr>
                <w:rFonts w:ascii="Times New Roman" w:hAnsi="Times New Roman" w:cs="Times New Roman"/>
              </w:rPr>
              <w:t xml:space="preserve"> </w:t>
            </w:r>
            <w:r>
              <w:rPr>
                <w:rFonts w:ascii="Times New Roman" w:hAnsi="Times New Roman" w:cs="Times New Roman"/>
              </w:rPr>
              <w:t>due to</w:t>
            </w:r>
            <w:r w:rsidR="00ED0453">
              <w:rPr>
                <w:rFonts w:ascii="Times New Roman" w:hAnsi="Times New Roman" w:cs="Times New Roman"/>
              </w:rPr>
              <w:t xml:space="preserve"> the increased assessments, the tax increase is 28% overall rather than the 40% </w:t>
            </w:r>
            <w:r w:rsidR="008F4DA9">
              <w:rPr>
                <w:rFonts w:ascii="Times New Roman" w:hAnsi="Times New Roman" w:cs="Times New Roman"/>
              </w:rPr>
              <w:t xml:space="preserve">increase </w:t>
            </w:r>
            <w:r w:rsidR="00ED0453">
              <w:rPr>
                <w:rFonts w:ascii="Times New Roman" w:hAnsi="Times New Roman" w:cs="Times New Roman"/>
              </w:rPr>
              <w:t xml:space="preserve">anticipated and publicized during the Prop S campaign. </w:t>
            </w:r>
          </w:p>
          <w:p w14:paraId="3846CBE6" w14:textId="77777777" w:rsidR="008F4DA9" w:rsidRDefault="008F4DA9" w:rsidP="00151569">
            <w:pPr>
              <w:pStyle w:val="Default"/>
              <w:rPr>
                <w:rFonts w:ascii="Times New Roman" w:hAnsi="Times New Roman" w:cs="Times New Roman"/>
              </w:rPr>
            </w:pPr>
          </w:p>
          <w:p w14:paraId="65E938E7" w14:textId="6F749F78" w:rsidR="008F4DA9" w:rsidRDefault="008F4DA9" w:rsidP="00151569">
            <w:pPr>
              <w:pStyle w:val="Default"/>
              <w:rPr>
                <w:rFonts w:ascii="Times New Roman" w:hAnsi="Times New Roman" w:cs="Times New Roman"/>
              </w:rPr>
            </w:pPr>
            <w:r>
              <w:rPr>
                <w:rFonts w:ascii="Times New Roman" w:hAnsi="Times New Roman" w:cs="Times New Roman"/>
              </w:rPr>
              <w:t>Mr. Johnson addressed an earlier question from Mr. Mehan</w:t>
            </w:r>
            <w:r w:rsidR="00536C01">
              <w:rPr>
                <w:rFonts w:ascii="Times New Roman" w:hAnsi="Times New Roman" w:cs="Times New Roman"/>
              </w:rPr>
              <w:t xml:space="preserve"> </w:t>
            </w:r>
            <w:r>
              <w:rPr>
                <w:rFonts w:ascii="Times New Roman" w:hAnsi="Times New Roman" w:cs="Times New Roman"/>
              </w:rPr>
              <w:t xml:space="preserve">regarding the financing of Prop S. Mr. Johnson explained that the City has received $9 million of the total $18 million Prop S funds. He noted that the City immediately must start paying debt service for the initial half of the bond funds received. He stated that the City would receive the second half of the funds in year </w:t>
            </w:r>
            <w:r w:rsidR="00536C01">
              <w:rPr>
                <w:rFonts w:ascii="Times New Roman" w:hAnsi="Times New Roman" w:cs="Times New Roman"/>
              </w:rPr>
              <w:t>two or three</w:t>
            </w:r>
            <w:r>
              <w:rPr>
                <w:rFonts w:ascii="Times New Roman" w:hAnsi="Times New Roman" w:cs="Times New Roman"/>
              </w:rPr>
              <w:t xml:space="preserve"> of the bond financing. </w:t>
            </w:r>
          </w:p>
          <w:p w14:paraId="345803FE" w14:textId="77777777" w:rsidR="008F4DA9" w:rsidRDefault="008F4DA9" w:rsidP="00151569">
            <w:pPr>
              <w:pStyle w:val="Default"/>
              <w:rPr>
                <w:rFonts w:ascii="Times New Roman" w:hAnsi="Times New Roman" w:cs="Times New Roman"/>
              </w:rPr>
            </w:pPr>
          </w:p>
          <w:p w14:paraId="5CD3F93D" w14:textId="4472D156" w:rsidR="008F4DA9" w:rsidRDefault="008F4DA9" w:rsidP="00151569">
            <w:pPr>
              <w:pStyle w:val="Default"/>
              <w:rPr>
                <w:rFonts w:ascii="Times New Roman" w:hAnsi="Times New Roman" w:cs="Times New Roman"/>
              </w:rPr>
            </w:pPr>
            <w:r>
              <w:rPr>
                <w:rFonts w:ascii="Times New Roman" w:hAnsi="Times New Roman" w:cs="Times New Roman"/>
              </w:rPr>
              <w:t xml:space="preserve">Mr. Mehan asked why the City is receiving $9 million now when we’re only spending $2 million. He said he’s being taxed at $9 million, but the City isn’t using $9 million for a couple years. Mr. Johnson said that it </w:t>
            </w:r>
            <w:r w:rsidR="00536C01">
              <w:rPr>
                <w:rFonts w:ascii="Times New Roman" w:hAnsi="Times New Roman" w:cs="Times New Roman"/>
              </w:rPr>
              <w:t xml:space="preserve">is structure like this </w:t>
            </w:r>
            <w:r>
              <w:rPr>
                <w:rFonts w:ascii="Times New Roman" w:hAnsi="Times New Roman" w:cs="Times New Roman"/>
              </w:rPr>
              <w:t xml:space="preserve">because the City has to pay the total $18 million  over a 20 year bond financing. He noted that the City is already incurring expenses related to Prop S work including engineering fees that it has to pay now and before construction begins. Mr. Johnson said that the City benefits by having the $9 million because it’s earning interest </w:t>
            </w:r>
            <w:r w:rsidR="009855F1">
              <w:rPr>
                <w:rFonts w:ascii="Times New Roman" w:hAnsi="Times New Roman" w:cs="Times New Roman"/>
              </w:rPr>
              <w:t xml:space="preserve">currently. He explained that this interest earning will help pay down the overall cost. He explained that this interest bearing was factored into the financing projections prepared by Stifel. </w:t>
            </w:r>
            <w:r>
              <w:rPr>
                <w:rFonts w:ascii="Times New Roman" w:hAnsi="Times New Roman" w:cs="Times New Roman"/>
              </w:rPr>
              <w:t xml:space="preserve"> </w:t>
            </w:r>
          </w:p>
          <w:p w14:paraId="37566480" w14:textId="77777777" w:rsidR="009855F1" w:rsidRDefault="009855F1" w:rsidP="00151569">
            <w:pPr>
              <w:pStyle w:val="Default"/>
              <w:rPr>
                <w:rFonts w:ascii="Times New Roman" w:hAnsi="Times New Roman" w:cs="Times New Roman"/>
              </w:rPr>
            </w:pPr>
          </w:p>
          <w:p w14:paraId="0D252C53" w14:textId="6BAD066B" w:rsidR="009855F1" w:rsidRDefault="009855F1" w:rsidP="00151569">
            <w:pPr>
              <w:pStyle w:val="Default"/>
              <w:rPr>
                <w:rFonts w:ascii="Times New Roman" w:hAnsi="Times New Roman" w:cs="Times New Roman"/>
              </w:rPr>
            </w:pPr>
            <w:r>
              <w:rPr>
                <w:rFonts w:ascii="Times New Roman" w:hAnsi="Times New Roman" w:cs="Times New Roman"/>
              </w:rPr>
              <w:t>Mr. Mehan sa</w:t>
            </w:r>
            <w:r w:rsidR="0050285F">
              <w:rPr>
                <w:rFonts w:ascii="Times New Roman" w:hAnsi="Times New Roman" w:cs="Times New Roman"/>
              </w:rPr>
              <w:t>id</w:t>
            </w:r>
            <w:r>
              <w:rPr>
                <w:rFonts w:ascii="Times New Roman" w:hAnsi="Times New Roman" w:cs="Times New Roman"/>
              </w:rPr>
              <w:t xml:space="preserve"> he hopes that everyone in the room understood what Mr. Johnson shared because it hasn’t been relayed to the public. </w:t>
            </w:r>
          </w:p>
          <w:p w14:paraId="5FDCEE21" w14:textId="77777777" w:rsidR="009855F1" w:rsidRDefault="009855F1" w:rsidP="00151569">
            <w:pPr>
              <w:pStyle w:val="Default"/>
              <w:rPr>
                <w:rFonts w:ascii="Times New Roman" w:hAnsi="Times New Roman" w:cs="Times New Roman"/>
              </w:rPr>
            </w:pPr>
          </w:p>
          <w:p w14:paraId="0BB4FCDB" w14:textId="0B5EA3D1" w:rsidR="009855F1" w:rsidRPr="00151569" w:rsidRDefault="009855F1" w:rsidP="00151569">
            <w:pPr>
              <w:pStyle w:val="Default"/>
              <w:rPr>
                <w:rFonts w:ascii="Times New Roman" w:hAnsi="Times New Roman" w:cs="Times New Roman"/>
              </w:rPr>
            </w:pPr>
            <w:r>
              <w:rPr>
                <w:rFonts w:ascii="Times New Roman" w:hAnsi="Times New Roman" w:cs="Times New Roman"/>
              </w:rPr>
              <w:t xml:space="preserve">Mayor Wilcox thanked Mr. Mehan for his public comment. </w:t>
            </w:r>
          </w:p>
          <w:p w14:paraId="03622CD8" w14:textId="77777777" w:rsidR="00AD30B7" w:rsidRDefault="00AD30B7" w:rsidP="000202B5"/>
        </w:tc>
      </w:tr>
      <w:tr w:rsidR="000202B5" w14:paraId="23B781C3" w14:textId="77777777" w:rsidTr="00AD30B7">
        <w:trPr>
          <w:trHeight w:val="539"/>
        </w:trPr>
        <w:tc>
          <w:tcPr>
            <w:tcW w:w="3439" w:type="dxa"/>
          </w:tcPr>
          <w:p w14:paraId="35F3E5FC" w14:textId="53152E19" w:rsidR="000202B5" w:rsidRDefault="000202B5" w:rsidP="000202B5">
            <w:pPr>
              <w:rPr>
                <w:rFonts w:ascii="Times New Roman" w:hAnsi="Times New Roman" w:cs="Times New Roman"/>
              </w:rPr>
            </w:pPr>
            <w:r w:rsidRPr="00F135A4">
              <w:rPr>
                <w:rFonts w:ascii="Times New Roman" w:hAnsi="Times New Roman" w:cs="Times New Roman"/>
                <w:b/>
                <w:bCs/>
              </w:rPr>
              <w:t xml:space="preserve">Bill </w:t>
            </w:r>
            <w:r w:rsidR="00C3054D">
              <w:rPr>
                <w:rFonts w:ascii="Times New Roman" w:hAnsi="Times New Roman" w:cs="Times New Roman"/>
                <w:b/>
                <w:bCs/>
              </w:rPr>
              <w:t>20</w:t>
            </w:r>
            <w:r w:rsidRPr="00F135A4">
              <w:rPr>
                <w:rFonts w:ascii="Times New Roman" w:hAnsi="Times New Roman" w:cs="Times New Roman"/>
                <w:b/>
                <w:bCs/>
              </w:rPr>
              <w:t xml:space="preserve">-25 – </w:t>
            </w:r>
            <w:r w:rsidR="00C3054D">
              <w:rPr>
                <w:rFonts w:ascii="Times New Roman" w:hAnsi="Times New Roman" w:cs="Times New Roman"/>
              </w:rPr>
              <w:t>Property Tax Rates</w:t>
            </w:r>
            <w:r>
              <w:rPr>
                <w:rFonts w:ascii="Times New Roman" w:hAnsi="Times New Roman" w:cs="Times New Roman"/>
              </w:rPr>
              <w:t xml:space="preserve"> </w:t>
            </w:r>
            <w:r w:rsidRPr="00F135A4">
              <w:rPr>
                <w:rFonts w:ascii="Times New Roman" w:hAnsi="Times New Roman" w:cs="Times New Roman"/>
              </w:rPr>
              <w:t xml:space="preserve">(Assigned Ord. No. </w:t>
            </w:r>
            <w:r w:rsidR="00C3054D">
              <w:rPr>
                <w:rFonts w:ascii="Times New Roman" w:hAnsi="Times New Roman" w:cs="Times New Roman"/>
              </w:rPr>
              <w:t>20</w:t>
            </w:r>
            <w:r w:rsidRPr="00F135A4">
              <w:rPr>
                <w:rFonts w:ascii="Times New Roman" w:hAnsi="Times New Roman" w:cs="Times New Roman"/>
              </w:rPr>
              <w:t>-25)</w:t>
            </w:r>
          </w:p>
          <w:p w14:paraId="1E328E68" w14:textId="77777777" w:rsidR="000202B5" w:rsidRDefault="000202B5" w:rsidP="000202B5">
            <w:pPr>
              <w:rPr>
                <w:b/>
                <w:bCs/>
              </w:rPr>
            </w:pPr>
          </w:p>
        </w:tc>
        <w:tc>
          <w:tcPr>
            <w:tcW w:w="7361" w:type="dxa"/>
          </w:tcPr>
          <w:p w14:paraId="51392802" w14:textId="36D3BA56" w:rsidR="00C3054D" w:rsidRPr="00C3054D" w:rsidRDefault="000202B5" w:rsidP="00C3054D">
            <w:pPr>
              <w:rPr>
                <w:rFonts w:ascii="Times New Roman" w:hAnsi="Times New Roman" w:cs="Times New Roman"/>
              </w:rPr>
            </w:pPr>
            <w:r w:rsidRPr="00C3054D">
              <w:rPr>
                <w:rFonts w:ascii="Times New Roman" w:hAnsi="Times New Roman" w:cs="Times New Roman"/>
              </w:rPr>
              <w:lastRenderedPageBreak/>
              <w:t>Mayor Wilcox</w:t>
            </w:r>
            <w:r w:rsidR="00C3054D" w:rsidRPr="00C3054D">
              <w:rPr>
                <w:rFonts w:ascii="Times New Roman" w:hAnsi="Times New Roman" w:cs="Times New Roman"/>
              </w:rPr>
              <w:t xml:space="preserve"> introduced Bill 20-2</w:t>
            </w:r>
            <w:r w:rsidR="00536C01">
              <w:rPr>
                <w:rFonts w:ascii="Times New Roman" w:hAnsi="Times New Roman" w:cs="Times New Roman"/>
              </w:rPr>
              <w:t>5</w:t>
            </w:r>
            <w:r w:rsidR="00C3054D" w:rsidRPr="00C3054D">
              <w:rPr>
                <w:rFonts w:ascii="Times New Roman" w:hAnsi="Times New Roman" w:cs="Times New Roman"/>
              </w:rPr>
              <w:t xml:space="preserve">, an ordinance </w:t>
            </w:r>
            <w:r w:rsidR="00C3054D" w:rsidRPr="00C3054D">
              <w:rPr>
                <w:rFonts w:ascii="Times New Roman" w:hAnsi="Times New Roman" w:cs="Times New Roman"/>
                <w:bCs/>
              </w:rPr>
              <w:t xml:space="preserve">levying and fixing the tax rates in the City of Glendale, county of St. Louis, state of Missouri, </w:t>
            </w:r>
            <w:r w:rsidR="00C3054D" w:rsidRPr="00C3054D">
              <w:rPr>
                <w:rFonts w:ascii="Times New Roman" w:hAnsi="Times New Roman" w:cs="Times New Roman"/>
                <w:bCs/>
              </w:rPr>
              <w:lastRenderedPageBreak/>
              <w:t xml:space="preserve">for the year 2025 on all property subject to taxation in said city for general municipal purposes, </w:t>
            </w:r>
            <w:r w:rsidR="00C3054D" w:rsidRPr="00C3054D">
              <w:rPr>
                <w:rFonts w:ascii="Times New Roman" w:hAnsi="Times New Roman" w:cs="Times New Roman"/>
              </w:rPr>
              <w:t xml:space="preserve">for the city’s pension fund, and for the city’s debt service fund. </w:t>
            </w:r>
          </w:p>
          <w:p w14:paraId="676C9385" w14:textId="77777777" w:rsidR="00C3054D" w:rsidRPr="00C3054D" w:rsidRDefault="00C3054D" w:rsidP="00C3054D">
            <w:pPr>
              <w:rPr>
                <w:rFonts w:ascii="Times New Roman" w:hAnsi="Times New Roman" w:cs="Times New Roman"/>
              </w:rPr>
            </w:pPr>
          </w:p>
          <w:p w14:paraId="18C0C4E6" w14:textId="2625DBA4" w:rsidR="00C3054D" w:rsidRDefault="00C3054D" w:rsidP="00C3054D">
            <w:pPr>
              <w:pStyle w:val="Default"/>
              <w:rPr>
                <w:rFonts w:ascii="Times New Roman" w:hAnsi="Times New Roman" w:cs="Times New Roman"/>
              </w:rPr>
            </w:pPr>
            <w:r w:rsidRPr="00C3054D">
              <w:rPr>
                <w:rFonts w:ascii="Times New Roman" w:hAnsi="Times New Roman" w:cs="Times New Roman"/>
              </w:rPr>
              <w:t xml:space="preserve">Moved by Alderwoman Fiordelisi and seconded by Alderwoman Lane and unanimously carried to approve the first reading of Bill 20-25 by title only. </w:t>
            </w:r>
          </w:p>
          <w:p w14:paraId="6EE5042E" w14:textId="77777777" w:rsidR="004B23DF" w:rsidRDefault="004B23DF" w:rsidP="00C3054D">
            <w:pPr>
              <w:pStyle w:val="Default"/>
              <w:rPr>
                <w:rFonts w:ascii="Times New Roman" w:hAnsi="Times New Roman" w:cs="Times New Roman"/>
              </w:rPr>
            </w:pPr>
          </w:p>
          <w:p w14:paraId="3BF1DDE8" w14:textId="77777777" w:rsidR="004B23DF" w:rsidRDefault="004B23DF" w:rsidP="004B23DF">
            <w:pPr>
              <w:pStyle w:val="Default"/>
              <w:rPr>
                <w:rFonts w:ascii="Times New Roman" w:hAnsi="Times New Roman" w:cs="Times New Roman"/>
              </w:rPr>
            </w:pPr>
            <w:r>
              <w:rPr>
                <w:rFonts w:ascii="Times New Roman" w:hAnsi="Times New Roman" w:cs="Times New Roman"/>
              </w:rPr>
              <w:t>Mr. Johnson</w:t>
            </w:r>
            <w:r w:rsidRPr="004B23DF">
              <w:rPr>
                <w:rFonts w:ascii="Times New Roman" w:hAnsi="Times New Roman" w:cs="Times New Roman"/>
              </w:rPr>
              <w:t xml:space="preserve"> reported that, in accordance with Section 67.110 of the Missouri Revised Statutes, the City is required to set its annual property tax rates by ordinance no later than October 1. These rates are based on revenue needs outlined in the City's fiscal year budget and are subject to limitations under the Hancock Amendment. A public hearing must be held prior to adopting the tax rates. Before setting the rates, the budget officer must present information to the Board, including current and prior year assessed valuations, the amount of revenue required, and the proposed tax rates.</w:t>
            </w:r>
          </w:p>
          <w:p w14:paraId="53032F5E" w14:textId="77777777" w:rsidR="004B23DF" w:rsidRDefault="004B23DF" w:rsidP="004B23DF">
            <w:pPr>
              <w:pStyle w:val="Default"/>
              <w:rPr>
                <w:rFonts w:ascii="Times New Roman" w:hAnsi="Times New Roman" w:cs="Times New Roman"/>
              </w:rPr>
            </w:pPr>
          </w:p>
          <w:p w14:paraId="48A2C242" w14:textId="77777777" w:rsidR="004B23DF" w:rsidRPr="004B23DF" w:rsidRDefault="004B23DF" w:rsidP="004B23DF">
            <w:pPr>
              <w:rPr>
                <w:rFonts w:ascii="Times New Roman" w:hAnsi="Times New Roman" w:cs="Times New Roman"/>
              </w:rPr>
            </w:pPr>
            <w:r>
              <w:rPr>
                <w:rFonts w:ascii="Times New Roman" w:hAnsi="Times New Roman" w:cs="Times New Roman"/>
              </w:rPr>
              <w:t>Mr. Johnson explained that b</w:t>
            </w:r>
            <w:r w:rsidRPr="004B23DF">
              <w:rPr>
                <w:rFonts w:ascii="Times New Roman" w:hAnsi="Times New Roman" w:cs="Times New Roman"/>
              </w:rPr>
              <w:t>efore setting the tax rates, the City is required to hold a public hearing at which citizens may be heard before adopting the tax rates.  A public hearing notice for September 15, 2025 has been advertised at least seven days prior in conformance with Section 67.110 of the Missouri Revised Statutes.  The hearing is an opportunity for public comment on the proposed tax rates for 2025.</w:t>
            </w:r>
          </w:p>
          <w:p w14:paraId="4E3E9B57" w14:textId="77777777" w:rsidR="00C3054D" w:rsidRPr="00C3054D" w:rsidRDefault="00C3054D" w:rsidP="00C3054D">
            <w:pPr>
              <w:pStyle w:val="Default"/>
              <w:rPr>
                <w:rFonts w:ascii="Times New Roman" w:hAnsi="Times New Roman" w:cs="Times New Roman"/>
              </w:rPr>
            </w:pPr>
          </w:p>
          <w:p w14:paraId="364E5BCF" w14:textId="515131C9" w:rsidR="00C3054D" w:rsidRPr="00C3054D" w:rsidRDefault="00C3054D" w:rsidP="00C3054D">
            <w:pPr>
              <w:pStyle w:val="Default"/>
              <w:rPr>
                <w:rFonts w:ascii="Times New Roman" w:hAnsi="Times New Roman" w:cs="Times New Roman"/>
              </w:rPr>
            </w:pPr>
            <w:r w:rsidRPr="00C3054D">
              <w:rPr>
                <w:rFonts w:ascii="Times New Roman" w:hAnsi="Times New Roman" w:cs="Times New Roman"/>
              </w:rPr>
              <w:t xml:space="preserve">Moved by Alderwoman Lane and seconded by Alderman Nauman and unanimously carried to approve the second reading of Bill 20-25 by title only. </w:t>
            </w:r>
          </w:p>
          <w:p w14:paraId="21223F75" w14:textId="77777777" w:rsidR="00C3054D" w:rsidRPr="00C3054D" w:rsidRDefault="00C3054D" w:rsidP="00C3054D">
            <w:pPr>
              <w:pStyle w:val="Default"/>
              <w:rPr>
                <w:rFonts w:ascii="Times New Roman" w:hAnsi="Times New Roman" w:cs="Times New Roman"/>
              </w:rPr>
            </w:pPr>
          </w:p>
          <w:p w14:paraId="7724ED23" w14:textId="0A1E88E4" w:rsidR="00C3054D" w:rsidRPr="00C3054D" w:rsidRDefault="00C3054D" w:rsidP="00C3054D">
            <w:pPr>
              <w:pStyle w:val="Default"/>
              <w:rPr>
                <w:rFonts w:ascii="Times New Roman" w:hAnsi="Times New Roman" w:cs="Times New Roman"/>
              </w:rPr>
            </w:pPr>
            <w:r w:rsidRPr="00C3054D">
              <w:rPr>
                <w:rFonts w:ascii="Times New Roman" w:hAnsi="Times New Roman" w:cs="Times New Roman"/>
              </w:rPr>
              <w:t xml:space="preserve">Moved by Alderwoman Volk and seconded by Alderman Stewart to </w:t>
            </w:r>
            <w:r w:rsidR="00D674EC">
              <w:rPr>
                <w:rFonts w:ascii="Times New Roman" w:hAnsi="Times New Roman" w:cs="Times New Roman"/>
              </w:rPr>
              <w:t>provide final approval</w:t>
            </w:r>
            <w:r w:rsidRPr="00C3054D">
              <w:rPr>
                <w:rFonts w:ascii="Times New Roman" w:hAnsi="Times New Roman" w:cs="Times New Roman"/>
              </w:rPr>
              <w:t xml:space="preserve"> of Bill 20-2</w:t>
            </w:r>
            <w:r w:rsidR="00D674EC">
              <w:rPr>
                <w:rFonts w:ascii="Times New Roman" w:hAnsi="Times New Roman" w:cs="Times New Roman"/>
              </w:rPr>
              <w:t>5</w:t>
            </w:r>
            <w:r w:rsidRPr="00C3054D">
              <w:rPr>
                <w:rFonts w:ascii="Times New Roman" w:hAnsi="Times New Roman" w:cs="Times New Roman"/>
              </w:rPr>
              <w:t xml:space="preserve">. </w:t>
            </w:r>
          </w:p>
          <w:p w14:paraId="091A15F7" w14:textId="77777777" w:rsidR="00C3054D" w:rsidRPr="00C3054D" w:rsidRDefault="00C3054D" w:rsidP="00C3054D">
            <w:pPr>
              <w:pStyle w:val="Default"/>
              <w:rPr>
                <w:rFonts w:ascii="Times New Roman" w:hAnsi="Times New Roman" w:cs="Times New Roman"/>
              </w:rPr>
            </w:pPr>
          </w:p>
          <w:p w14:paraId="71E304BF" w14:textId="77777777" w:rsidR="00C3054D" w:rsidRPr="00C3054D" w:rsidRDefault="00C3054D" w:rsidP="00C3054D">
            <w:pPr>
              <w:pStyle w:val="Default"/>
              <w:rPr>
                <w:rFonts w:ascii="Times New Roman" w:hAnsi="Times New Roman" w:cs="Times New Roman"/>
              </w:rPr>
            </w:pPr>
            <w:r w:rsidRPr="00C3054D">
              <w:rPr>
                <w:rFonts w:ascii="Times New Roman" w:hAnsi="Times New Roman" w:cs="Times New Roman"/>
              </w:rPr>
              <w:t>The vote thereon was as follows:</w:t>
            </w:r>
          </w:p>
          <w:p w14:paraId="5EAA48DB" w14:textId="713DFB6A" w:rsidR="00C3054D" w:rsidRPr="00C3054D" w:rsidRDefault="00C3054D" w:rsidP="00C3054D">
            <w:pPr>
              <w:pStyle w:val="Default"/>
              <w:rPr>
                <w:rFonts w:ascii="Times New Roman" w:hAnsi="Times New Roman" w:cs="Times New Roman"/>
              </w:rPr>
            </w:pPr>
            <w:r w:rsidRPr="00C3054D">
              <w:rPr>
                <w:rFonts w:ascii="Times New Roman" w:hAnsi="Times New Roman" w:cs="Times New Roman"/>
              </w:rPr>
              <w:t xml:space="preserve"> </w:t>
            </w:r>
          </w:p>
          <w:p w14:paraId="5C5D9E93" w14:textId="77777777" w:rsidR="00C3054D" w:rsidRPr="00C3054D" w:rsidRDefault="00C3054D" w:rsidP="00C3054D">
            <w:pPr>
              <w:rPr>
                <w:rFonts w:ascii="Times New Roman" w:hAnsi="Times New Roman" w:cs="Times New Roman"/>
              </w:rPr>
            </w:pPr>
            <w:r w:rsidRPr="00C3054D">
              <w:rPr>
                <w:rFonts w:ascii="Times New Roman" w:hAnsi="Times New Roman" w:cs="Times New Roman"/>
              </w:rPr>
              <w:t>Alderman Nauman                                “Aye”</w:t>
            </w:r>
            <w:r w:rsidRPr="00C3054D">
              <w:rPr>
                <w:rFonts w:ascii="Times New Roman" w:hAnsi="Times New Roman" w:cs="Times New Roman"/>
              </w:rPr>
              <w:br/>
              <w:t>Alderwoman Volk                                 “Aye”</w:t>
            </w:r>
          </w:p>
          <w:p w14:paraId="0E99636B" w14:textId="77777777" w:rsidR="00C3054D" w:rsidRPr="00C3054D" w:rsidRDefault="00C3054D" w:rsidP="00C3054D">
            <w:pPr>
              <w:rPr>
                <w:rFonts w:ascii="Times New Roman" w:hAnsi="Times New Roman" w:cs="Times New Roman"/>
              </w:rPr>
            </w:pPr>
            <w:r w:rsidRPr="00C3054D">
              <w:rPr>
                <w:rFonts w:ascii="Times New Roman" w:hAnsi="Times New Roman" w:cs="Times New Roman"/>
              </w:rPr>
              <w:t>Alderwoman Capshaw Cushing           “Aye”</w:t>
            </w:r>
          </w:p>
          <w:p w14:paraId="2D87B692" w14:textId="77777777" w:rsidR="00C3054D" w:rsidRPr="00C3054D" w:rsidRDefault="00C3054D" w:rsidP="00C3054D">
            <w:pPr>
              <w:rPr>
                <w:rFonts w:ascii="Times New Roman" w:hAnsi="Times New Roman" w:cs="Times New Roman"/>
              </w:rPr>
            </w:pPr>
            <w:r w:rsidRPr="00C3054D">
              <w:rPr>
                <w:rFonts w:ascii="Times New Roman" w:hAnsi="Times New Roman" w:cs="Times New Roman"/>
              </w:rPr>
              <w:t>Alderwoman Lane                                “Aye”</w:t>
            </w:r>
          </w:p>
          <w:p w14:paraId="4A73C971" w14:textId="77777777" w:rsidR="00C3054D" w:rsidRPr="00C3054D" w:rsidRDefault="00C3054D" w:rsidP="00C3054D">
            <w:pPr>
              <w:rPr>
                <w:rFonts w:ascii="Times New Roman" w:hAnsi="Times New Roman" w:cs="Times New Roman"/>
              </w:rPr>
            </w:pPr>
            <w:r w:rsidRPr="00C3054D">
              <w:rPr>
                <w:rFonts w:ascii="Times New Roman" w:hAnsi="Times New Roman" w:cs="Times New Roman"/>
              </w:rPr>
              <w:t>Alderwoman Fiordelisi                         “Aye”</w:t>
            </w:r>
          </w:p>
          <w:p w14:paraId="5703DC0D" w14:textId="77777777" w:rsidR="00C3054D" w:rsidRPr="00C3054D" w:rsidRDefault="00C3054D" w:rsidP="00C3054D">
            <w:pPr>
              <w:rPr>
                <w:rFonts w:ascii="Times New Roman" w:hAnsi="Times New Roman" w:cs="Times New Roman"/>
              </w:rPr>
            </w:pPr>
            <w:r w:rsidRPr="00C3054D">
              <w:rPr>
                <w:rFonts w:ascii="Times New Roman" w:hAnsi="Times New Roman" w:cs="Times New Roman"/>
              </w:rPr>
              <w:t>Alderman Stewart                                 “Aye”</w:t>
            </w:r>
          </w:p>
          <w:p w14:paraId="4A1DBD0F" w14:textId="3687AA98" w:rsidR="00C3054D" w:rsidRPr="00C3054D" w:rsidRDefault="00C3054D" w:rsidP="00C3054D">
            <w:pPr>
              <w:spacing w:line="259" w:lineRule="auto"/>
              <w:rPr>
                <w:rFonts w:ascii="Times New Roman" w:hAnsi="Times New Roman" w:cs="Times New Roman"/>
              </w:rPr>
            </w:pPr>
            <w:r w:rsidRPr="00C3054D">
              <w:rPr>
                <w:rFonts w:ascii="Times New Roman" w:hAnsi="Times New Roman" w:cs="Times New Roman"/>
              </w:rPr>
              <w:br/>
              <w:t>Bill 20-25 passed with a vote of 7 Aye, 0 Nay, 0 Absent</w:t>
            </w:r>
          </w:p>
          <w:p w14:paraId="148DEC86" w14:textId="23186A79" w:rsidR="00DA7D24" w:rsidRPr="000202B5" w:rsidRDefault="00DA7D24" w:rsidP="00C3054D"/>
        </w:tc>
      </w:tr>
      <w:tr w:rsidR="00DA7D24" w14:paraId="2675F54D" w14:textId="77777777" w:rsidTr="00AD30B7">
        <w:trPr>
          <w:trHeight w:val="539"/>
        </w:trPr>
        <w:tc>
          <w:tcPr>
            <w:tcW w:w="3439" w:type="dxa"/>
          </w:tcPr>
          <w:p w14:paraId="49C7DA59" w14:textId="7CBE9B26" w:rsidR="00DA7D24" w:rsidRDefault="00DA7D24" w:rsidP="00DA7D24">
            <w:pPr>
              <w:rPr>
                <w:rFonts w:ascii="Times New Roman" w:hAnsi="Times New Roman" w:cs="Times New Roman"/>
              </w:rPr>
            </w:pPr>
            <w:r w:rsidRPr="00F135A4">
              <w:rPr>
                <w:rFonts w:ascii="Times New Roman" w:hAnsi="Times New Roman" w:cs="Times New Roman"/>
                <w:b/>
                <w:bCs/>
              </w:rPr>
              <w:lastRenderedPageBreak/>
              <w:t xml:space="preserve">Bill </w:t>
            </w:r>
            <w:r w:rsidR="00C3054D">
              <w:rPr>
                <w:rFonts w:ascii="Times New Roman" w:hAnsi="Times New Roman" w:cs="Times New Roman"/>
                <w:b/>
                <w:bCs/>
              </w:rPr>
              <w:t>22</w:t>
            </w:r>
            <w:r w:rsidRPr="00F135A4">
              <w:rPr>
                <w:rFonts w:ascii="Times New Roman" w:hAnsi="Times New Roman" w:cs="Times New Roman"/>
                <w:b/>
                <w:bCs/>
              </w:rPr>
              <w:t xml:space="preserve">-25 – </w:t>
            </w:r>
            <w:r w:rsidR="00C3054D">
              <w:rPr>
                <w:rFonts w:ascii="Times New Roman" w:hAnsi="Times New Roman" w:cs="Times New Roman"/>
              </w:rPr>
              <w:t>Final Plat Approval for Westborough Country Club</w:t>
            </w:r>
            <w:r>
              <w:rPr>
                <w:rFonts w:ascii="Times New Roman" w:hAnsi="Times New Roman" w:cs="Times New Roman"/>
              </w:rPr>
              <w:t xml:space="preserve"> </w:t>
            </w:r>
            <w:r w:rsidRPr="00F135A4">
              <w:rPr>
                <w:rFonts w:ascii="Times New Roman" w:hAnsi="Times New Roman" w:cs="Times New Roman"/>
              </w:rPr>
              <w:t xml:space="preserve">(Assigned Ord. No. </w:t>
            </w:r>
            <w:r w:rsidR="00C3054D">
              <w:rPr>
                <w:rFonts w:ascii="Times New Roman" w:hAnsi="Times New Roman" w:cs="Times New Roman"/>
              </w:rPr>
              <w:t>22</w:t>
            </w:r>
            <w:r w:rsidRPr="00F135A4">
              <w:rPr>
                <w:rFonts w:ascii="Times New Roman" w:hAnsi="Times New Roman" w:cs="Times New Roman"/>
              </w:rPr>
              <w:t>-25)</w:t>
            </w:r>
          </w:p>
          <w:p w14:paraId="74F65F08" w14:textId="77777777" w:rsidR="00DA7D24" w:rsidRPr="00F135A4" w:rsidRDefault="00DA7D24" w:rsidP="000202B5">
            <w:pPr>
              <w:rPr>
                <w:b/>
                <w:bCs/>
              </w:rPr>
            </w:pPr>
          </w:p>
        </w:tc>
        <w:tc>
          <w:tcPr>
            <w:tcW w:w="7361" w:type="dxa"/>
          </w:tcPr>
          <w:p w14:paraId="0116C7D1" w14:textId="5E4778B8" w:rsidR="00DA7D24" w:rsidRDefault="00DA7D24" w:rsidP="00DA7D24">
            <w:pPr>
              <w:rPr>
                <w:rFonts w:ascii="Times New Roman" w:hAnsi="Times New Roman" w:cs="Times New Roman"/>
              </w:rPr>
            </w:pPr>
            <w:r>
              <w:rPr>
                <w:rFonts w:ascii="Times New Roman" w:hAnsi="Times New Roman" w:cs="Times New Roman"/>
              </w:rPr>
              <w:t xml:space="preserve">Mayor Wilcox introduced </w:t>
            </w:r>
            <w:r w:rsidRPr="00F135A4">
              <w:rPr>
                <w:rFonts w:ascii="Times New Roman" w:hAnsi="Times New Roman" w:cs="Times New Roman"/>
              </w:rPr>
              <w:t xml:space="preserve">Bill </w:t>
            </w:r>
            <w:r w:rsidR="00C3054D">
              <w:rPr>
                <w:rFonts w:ascii="Times New Roman" w:hAnsi="Times New Roman" w:cs="Times New Roman"/>
              </w:rPr>
              <w:t>22</w:t>
            </w:r>
            <w:r w:rsidRPr="00F135A4">
              <w:rPr>
                <w:rFonts w:ascii="Times New Roman" w:hAnsi="Times New Roman" w:cs="Times New Roman"/>
              </w:rPr>
              <w:t>-25, an ordinance</w:t>
            </w:r>
            <w:r>
              <w:rPr>
                <w:rFonts w:ascii="Times New Roman" w:hAnsi="Times New Roman" w:cs="Times New Roman"/>
              </w:rPr>
              <w:t xml:space="preserve"> </w:t>
            </w:r>
            <w:r w:rsidR="004B23DF">
              <w:rPr>
                <w:rFonts w:ascii="Times New Roman" w:hAnsi="Times New Roman" w:cs="Times New Roman"/>
              </w:rPr>
              <w:t xml:space="preserve">approving a final plat for the consolidation of properties located at Westborough Country Club. </w:t>
            </w:r>
          </w:p>
          <w:p w14:paraId="43236DA2" w14:textId="77777777" w:rsidR="00DA7D24" w:rsidRDefault="00DA7D24" w:rsidP="00DA7D24">
            <w:pPr>
              <w:rPr>
                <w:rFonts w:ascii="Times New Roman" w:hAnsi="Times New Roman" w:cs="Times New Roman"/>
              </w:rPr>
            </w:pPr>
          </w:p>
          <w:p w14:paraId="26D37A89" w14:textId="26E70B62" w:rsidR="00DA7D24" w:rsidRDefault="00DA7D24" w:rsidP="00DA7D24">
            <w:pPr>
              <w:rPr>
                <w:rFonts w:ascii="Times New Roman" w:hAnsi="Times New Roman" w:cs="Times New Roman"/>
              </w:rPr>
            </w:pPr>
            <w:r w:rsidRPr="002568FD">
              <w:rPr>
                <w:rFonts w:ascii="Times New Roman" w:hAnsi="Times New Roman" w:cs="Times New Roman"/>
              </w:rPr>
              <w:lastRenderedPageBreak/>
              <w:t xml:space="preserve">Moved by </w:t>
            </w:r>
            <w:r>
              <w:rPr>
                <w:rFonts w:ascii="Times New Roman" w:hAnsi="Times New Roman" w:cs="Times New Roman"/>
              </w:rPr>
              <w:t xml:space="preserve">Alderman </w:t>
            </w:r>
            <w:r w:rsidR="004B23DF">
              <w:rPr>
                <w:rFonts w:ascii="Times New Roman" w:hAnsi="Times New Roman" w:cs="Times New Roman"/>
              </w:rPr>
              <w:t>Stewart</w:t>
            </w:r>
            <w:r>
              <w:rPr>
                <w:rFonts w:ascii="Times New Roman" w:hAnsi="Times New Roman" w:cs="Times New Roman"/>
              </w:rPr>
              <w:t xml:space="preserve">, </w:t>
            </w:r>
            <w:r w:rsidRPr="002568FD">
              <w:rPr>
                <w:rFonts w:ascii="Times New Roman" w:hAnsi="Times New Roman" w:cs="Times New Roman"/>
              </w:rPr>
              <w:t>seconded by Alder</w:t>
            </w:r>
            <w:r>
              <w:rPr>
                <w:rFonts w:ascii="Times New Roman" w:hAnsi="Times New Roman" w:cs="Times New Roman"/>
              </w:rPr>
              <w:t>wo</w:t>
            </w:r>
            <w:r w:rsidRPr="002568FD">
              <w:rPr>
                <w:rFonts w:ascii="Times New Roman" w:hAnsi="Times New Roman" w:cs="Times New Roman"/>
              </w:rPr>
              <w:t xml:space="preserve">man </w:t>
            </w:r>
            <w:r w:rsidR="004B23DF">
              <w:rPr>
                <w:rFonts w:ascii="Times New Roman" w:hAnsi="Times New Roman" w:cs="Times New Roman"/>
              </w:rPr>
              <w:t>Capshaw Cushing</w:t>
            </w:r>
            <w:r>
              <w:rPr>
                <w:rFonts w:ascii="Times New Roman" w:hAnsi="Times New Roman" w:cs="Times New Roman"/>
              </w:rPr>
              <w:t xml:space="preserve"> and </w:t>
            </w:r>
            <w:r w:rsidRPr="002568FD">
              <w:rPr>
                <w:rFonts w:ascii="Times New Roman" w:hAnsi="Times New Roman" w:cs="Times New Roman"/>
              </w:rPr>
              <w:t xml:space="preserve">unanimously carried, to approve the </w:t>
            </w:r>
            <w:r>
              <w:rPr>
                <w:rFonts w:ascii="Times New Roman" w:hAnsi="Times New Roman" w:cs="Times New Roman"/>
              </w:rPr>
              <w:t xml:space="preserve">first </w:t>
            </w:r>
            <w:r w:rsidRPr="002568FD">
              <w:rPr>
                <w:rFonts w:ascii="Times New Roman" w:hAnsi="Times New Roman" w:cs="Times New Roman"/>
              </w:rPr>
              <w:t xml:space="preserve">reading of Bill </w:t>
            </w:r>
            <w:r w:rsidR="004B23DF">
              <w:rPr>
                <w:rFonts w:ascii="Times New Roman" w:hAnsi="Times New Roman" w:cs="Times New Roman"/>
              </w:rPr>
              <w:t>22</w:t>
            </w:r>
            <w:r>
              <w:rPr>
                <w:rFonts w:ascii="Times New Roman" w:hAnsi="Times New Roman" w:cs="Times New Roman"/>
              </w:rPr>
              <w:t>-25</w:t>
            </w:r>
            <w:r w:rsidRPr="002568FD">
              <w:rPr>
                <w:rFonts w:ascii="Times New Roman" w:hAnsi="Times New Roman" w:cs="Times New Roman"/>
              </w:rPr>
              <w:t xml:space="preserve"> by title only</w:t>
            </w:r>
            <w:r>
              <w:rPr>
                <w:rFonts w:ascii="Times New Roman" w:hAnsi="Times New Roman" w:cs="Times New Roman"/>
              </w:rPr>
              <w:t>.</w:t>
            </w:r>
          </w:p>
          <w:p w14:paraId="6FB52A9A" w14:textId="77777777" w:rsidR="004B23DF" w:rsidRDefault="004B23DF" w:rsidP="00DA7D24">
            <w:pPr>
              <w:rPr>
                <w:rFonts w:ascii="Times New Roman" w:hAnsi="Times New Roman" w:cs="Times New Roman"/>
              </w:rPr>
            </w:pPr>
          </w:p>
          <w:p w14:paraId="5C7E05C6" w14:textId="4B4881D1" w:rsidR="004B23DF" w:rsidRPr="004B23DF" w:rsidRDefault="004B23DF" w:rsidP="004B23DF">
            <w:pPr>
              <w:spacing w:line="259" w:lineRule="auto"/>
              <w:rPr>
                <w:rFonts w:ascii="Times New Roman" w:hAnsi="Times New Roman" w:cs="Times New Roman"/>
              </w:rPr>
            </w:pPr>
            <w:r w:rsidRPr="004B23DF">
              <w:rPr>
                <w:rFonts w:ascii="Times New Roman" w:hAnsi="Times New Roman" w:cs="Times New Roman"/>
              </w:rPr>
              <w:t xml:space="preserve">Mr. Johnson explained that following the approval of the development plan for the expansion of the Westborough Country Club facilities, the Club is now seeking to consolidate the parcel formerly occupied by the church. He noted that there are no changes to the current boundaries of the lot, it’s just a combining of the lots. The final plat was reviewed by the Plan Commission on September 10 and recommended for approval. </w:t>
            </w:r>
          </w:p>
          <w:p w14:paraId="6A332C1A" w14:textId="77777777" w:rsidR="004B23DF" w:rsidRDefault="004B23DF" w:rsidP="00DA7D24">
            <w:pPr>
              <w:rPr>
                <w:rFonts w:ascii="Times New Roman" w:hAnsi="Times New Roman" w:cs="Times New Roman"/>
              </w:rPr>
            </w:pPr>
          </w:p>
          <w:p w14:paraId="393510BC" w14:textId="4249C478" w:rsidR="004B23DF" w:rsidRDefault="004B23DF" w:rsidP="004B23DF">
            <w:pPr>
              <w:rPr>
                <w:rFonts w:ascii="Times New Roman" w:hAnsi="Times New Roman" w:cs="Times New Roman"/>
              </w:rPr>
            </w:pPr>
            <w:r w:rsidRPr="002568FD">
              <w:rPr>
                <w:rFonts w:ascii="Times New Roman" w:hAnsi="Times New Roman" w:cs="Times New Roman"/>
              </w:rPr>
              <w:t xml:space="preserve">Moved by </w:t>
            </w:r>
            <w:r>
              <w:rPr>
                <w:rFonts w:ascii="Times New Roman" w:hAnsi="Times New Roman" w:cs="Times New Roman"/>
              </w:rPr>
              <w:t xml:space="preserve">Alderwoman Lane, </w:t>
            </w:r>
            <w:r w:rsidRPr="002568FD">
              <w:rPr>
                <w:rFonts w:ascii="Times New Roman" w:hAnsi="Times New Roman" w:cs="Times New Roman"/>
              </w:rPr>
              <w:t>seconded by Alder</w:t>
            </w:r>
            <w:r>
              <w:rPr>
                <w:rFonts w:ascii="Times New Roman" w:hAnsi="Times New Roman" w:cs="Times New Roman"/>
              </w:rPr>
              <w:t>wo</w:t>
            </w:r>
            <w:r w:rsidRPr="002568FD">
              <w:rPr>
                <w:rFonts w:ascii="Times New Roman" w:hAnsi="Times New Roman" w:cs="Times New Roman"/>
              </w:rPr>
              <w:t xml:space="preserve">man </w:t>
            </w:r>
            <w:r>
              <w:rPr>
                <w:rFonts w:ascii="Times New Roman" w:hAnsi="Times New Roman" w:cs="Times New Roman"/>
              </w:rPr>
              <w:t xml:space="preserve">Capshaw Cushing and </w:t>
            </w:r>
            <w:r w:rsidRPr="002568FD">
              <w:rPr>
                <w:rFonts w:ascii="Times New Roman" w:hAnsi="Times New Roman" w:cs="Times New Roman"/>
              </w:rPr>
              <w:t xml:space="preserve">unanimously carried, to approve the </w:t>
            </w:r>
            <w:r>
              <w:rPr>
                <w:rFonts w:ascii="Times New Roman" w:hAnsi="Times New Roman" w:cs="Times New Roman"/>
              </w:rPr>
              <w:t xml:space="preserve">second </w:t>
            </w:r>
            <w:r w:rsidRPr="002568FD">
              <w:rPr>
                <w:rFonts w:ascii="Times New Roman" w:hAnsi="Times New Roman" w:cs="Times New Roman"/>
              </w:rPr>
              <w:t xml:space="preserve">reading of Bill </w:t>
            </w:r>
            <w:r>
              <w:rPr>
                <w:rFonts w:ascii="Times New Roman" w:hAnsi="Times New Roman" w:cs="Times New Roman"/>
              </w:rPr>
              <w:t>22-25</w:t>
            </w:r>
            <w:r w:rsidRPr="002568FD">
              <w:rPr>
                <w:rFonts w:ascii="Times New Roman" w:hAnsi="Times New Roman" w:cs="Times New Roman"/>
              </w:rPr>
              <w:t xml:space="preserve"> by title only</w:t>
            </w:r>
            <w:r>
              <w:rPr>
                <w:rFonts w:ascii="Times New Roman" w:hAnsi="Times New Roman" w:cs="Times New Roman"/>
              </w:rPr>
              <w:t>.</w:t>
            </w:r>
          </w:p>
          <w:p w14:paraId="0F7D7BDF" w14:textId="77777777" w:rsidR="004B23DF" w:rsidRDefault="004B23DF" w:rsidP="004B23DF">
            <w:pPr>
              <w:rPr>
                <w:rFonts w:ascii="Times New Roman" w:hAnsi="Times New Roman" w:cs="Times New Roman"/>
              </w:rPr>
            </w:pPr>
          </w:p>
          <w:p w14:paraId="020B32D0" w14:textId="67598EA4" w:rsidR="00DA7D24" w:rsidRDefault="004B23DF" w:rsidP="00DA7D24">
            <w:pPr>
              <w:rPr>
                <w:rFonts w:ascii="Times New Roman" w:hAnsi="Times New Roman" w:cs="Times New Roman"/>
              </w:rPr>
            </w:pPr>
            <w:r w:rsidRPr="002568FD">
              <w:rPr>
                <w:rFonts w:ascii="Times New Roman" w:hAnsi="Times New Roman" w:cs="Times New Roman"/>
              </w:rPr>
              <w:t xml:space="preserve">Moved by </w:t>
            </w:r>
            <w:r>
              <w:rPr>
                <w:rFonts w:ascii="Times New Roman" w:hAnsi="Times New Roman" w:cs="Times New Roman"/>
              </w:rPr>
              <w:t xml:space="preserve">Alderman Stewart, </w:t>
            </w:r>
            <w:r w:rsidRPr="002568FD">
              <w:rPr>
                <w:rFonts w:ascii="Times New Roman" w:hAnsi="Times New Roman" w:cs="Times New Roman"/>
              </w:rPr>
              <w:t>seconded by Alder</w:t>
            </w:r>
            <w:r>
              <w:rPr>
                <w:rFonts w:ascii="Times New Roman" w:hAnsi="Times New Roman" w:cs="Times New Roman"/>
              </w:rPr>
              <w:t>wo</w:t>
            </w:r>
            <w:r w:rsidRPr="002568FD">
              <w:rPr>
                <w:rFonts w:ascii="Times New Roman" w:hAnsi="Times New Roman" w:cs="Times New Roman"/>
              </w:rPr>
              <w:t xml:space="preserve">man </w:t>
            </w:r>
            <w:r>
              <w:rPr>
                <w:rFonts w:ascii="Times New Roman" w:hAnsi="Times New Roman" w:cs="Times New Roman"/>
              </w:rPr>
              <w:t xml:space="preserve">Capshaw Cushing to provide final approval of Bill 22-25. </w:t>
            </w:r>
            <w:r w:rsidR="00DA7D24">
              <w:rPr>
                <w:rFonts w:ascii="Times New Roman" w:hAnsi="Times New Roman" w:cs="Times New Roman"/>
              </w:rPr>
              <w:br/>
            </w:r>
          </w:p>
          <w:p w14:paraId="02A9140F" w14:textId="77777777" w:rsidR="00DA7D24" w:rsidRDefault="00DA7D24" w:rsidP="00DA7D24">
            <w:pPr>
              <w:rPr>
                <w:rFonts w:ascii="Times New Roman" w:hAnsi="Times New Roman" w:cs="Times New Roman"/>
              </w:rPr>
            </w:pPr>
            <w:r>
              <w:rPr>
                <w:rFonts w:ascii="Times New Roman" w:hAnsi="Times New Roman" w:cs="Times New Roman"/>
              </w:rPr>
              <w:t>The vote thereon was as follows:</w:t>
            </w:r>
          </w:p>
          <w:p w14:paraId="2B73234C" w14:textId="77777777" w:rsidR="00DA7D24" w:rsidRDefault="00DA7D24" w:rsidP="00DA7D24">
            <w:pPr>
              <w:rPr>
                <w:rFonts w:ascii="Times New Roman" w:hAnsi="Times New Roman" w:cs="Times New Roman"/>
              </w:rPr>
            </w:pPr>
          </w:p>
          <w:p w14:paraId="7B1DECA6" w14:textId="77777777" w:rsidR="00DA7D24" w:rsidRDefault="00DA7D24" w:rsidP="00DA7D24">
            <w:pPr>
              <w:rPr>
                <w:rFonts w:ascii="Times New Roman" w:hAnsi="Times New Roman" w:cs="Times New Roman"/>
              </w:rPr>
            </w:pPr>
            <w:r>
              <w:rPr>
                <w:rFonts w:ascii="Times New Roman" w:hAnsi="Times New Roman" w:cs="Times New Roman"/>
              </w:rPr>
              <w:t>Alderman Nauman                                “Aye”</w:t>
            </w:r>
            <w:r>
              <w:rPr>
                <w:rFonts w:ascii="Times New Roman" w:hAnsi="Times New Roman" w:cs="Times New Roman"/>
              </w:rPr>
              <w:br/>
              <w:t>Alderwoman Volk                                 “Aye”</w:t>
            </w:r>
          </w:p>
          <w:p w14:paraId="460C90E5" w14:textId="77777777" w:rsidR="00DA7D24" w:rsidRDefault="00DA7D24" w:rsidP="00DA7D24">
            <w:pPr>
              <w:rPr>
                <w:rFonts w:ascii="Times New Roman" w:hAnsi="Times New Roman" w:cs="Times New Roman"/>
              </w:rPr>
            </w:pPr>
            <w:r>
              <w:rPr>
                <w:rFonts w:ascii="Times New Roman" w:hAnsi="Times New Roman" w:cs="Times New Roman"/>
              </w:rPr>
              <w:t>Alderwoman Capshaw Cushing           “Aye”</w:t>
            </w:r>
          </w:p>
          <w:p w14:paraId="6B1F6CF1" w14:textId="77777777" w:rsidR="00DA7D24" w:rsidRDefault="00DA7D24" w:rsidP="00DA7D24">
            <w:pPr>
              <w:rPr>
                <w:rFonts w:ascii="Times New Roman" w:hAnsi="Times New Roman" w:cs="Times New Roman"/>
              </w:rPr>
            </w:pPr>
            <w:r>
              <w:rPr>
                <w:rFonts w:ascii="Times New Roman" w:hAnsi="Times New Roman" w:cs="Times New Roman"/>
              </w:rPr>
              <w:t>Alderwoman Lane                                “Aye”</w:t>
            </w:r>
          </w:p>
          <w:p w14:paraId="2FA34BE5" w14:textId="77777777" w:rsidR="00DA7D24" w:rsidRDefault="00DA7D24" w:rsidP="00DA7D24">
            <w:pPr>
              <w:rPr>
                <w:rFonts w:ascii="Times New Roman" w:hAnsi="Times New Roman" w:cs="Times New Roman"/>
              </w:rPr>
            </w:pPr>
            <w:r>
              <w:rPr>
                <w:rFonts w:ascii="Times New Roman" w:hAnsi="Times New Roman" w:cs="Times New Roman"/>
              </w:rPr>
              <w:t>Alderwoman Fiordelisi                         “Aye”</w:t>
            </w:r>
          </w:p>
          <w:p w14:paraId="26A34ADD" w14:textId="77777777" w:rsidR="00DA7D24" w:rsidRDefault="00DA7D24" w:rsidP="00DA7D24">
            <w:pPr>
              <w:rPr>
                <w:rFonts w:ascii="Times New Roman" w:hAnsi="Times New Roman" w:cs="Times New Roman"/>
              </w:rPr>
            </w:pPr>
            <w:r>
              <w:rPr>
                <w:rFonts w:ascii="Times New Roman" w:hAnsi="Times New Roman" w:cs="Times New Roman"/>
              </w:rPr>
              <w:t>Alderman Stewart                                 “Aye”</w:t>
            </w:r>
          </w:p>
          <w:p w14:paraId="617BBC60" w14:textId="367BC17F" w:rsidR="00DA7D24" w:rsidRDefault="00DA7D24" w:rsidP="00DA7D24">
            <w:pPr>
              <w:spacing w:line="259" w:lineRule="auto"/>
              <w:rPr>
                <w:rFonts w:ascii="Times New Roman" w:hAnsi="Times New Roman" w:cs="Times New Roman"/>
              </w:rPr>
            </w:pPr>
            <w:r>
              <w:rPr>
                <w:rFonts w:ascii="Times New Roman" w:hAnsi="Times New Roman" w:cs="Times New Roman"/>
              </w:rPr>
              <w:br/>
              <w:t xml:space="preserve">Bill </w:t>
            </w:r>
            <w:r w:rsidR="00D674EC">
              <w:rPr>
                <w:rFonts w:ascii="Times New Roman" w:hAnsi="Times New Roman" w:cs="Times New Roman"/>
              </w:rPr>
              <w:t>22</w:t>
            </w:r>
            <w:r>
              <w:rPr>
                <w:rFonts w:ascii="Times New Roman" w:hAnsi="Times New Roman" w:cs="Times New Roman"/>
              </w:rPr>
              <w:t xml:space="preserve">-25 passed with a vote of </w:t>
            </w:r>
            <w:r w:rsidR="00D674EC">
              <w:rPr>
                <w:rFonts w:ascii="Times New Roman" w:hAnsi="Times New Roman" w:cs="Times New Roman"/>
              </w:rPr>
              <w:t>7</w:t>
            </w:r>
            <w:r>
              <w:rPr>
                <w:rFonts w:ascii="Times New Roman" w:hAnsi="Times New Roman" w:cs="Times New Roman"/>
              </w:rPr>
              <w:t xml:space="preserve"> Aye, 0 Nay, 0 Absent</w:t>
            </w:r>
          </w:p>
          <w:p w14:paraId="0C84C356" w14:textId="77777777" w:rsidR="00967851" w:rsidRDefault="00967851" w:rsidP="00DA7D24">
            <w:pPr>
              <w:spacing w:line="259" w:lineRule="auto"/>
              <w:rPr>
                <w:rFonts w:ascii="Times New Roman" w:hAnsi="Times New Roman" w:cs="Times New Roman"/>
              </w:rPr>
            </w:pPr>
          </w:p>
          <w:p w14:paraId="12DDF52F" w14:textId="67AE0ACD" w:rsidR="00967851" w:rsidRDefault="00967851" w:rsidP="00DA7D24">
            <w:pPr>
              <w:spacing w:line="259" w:lineRule="auto"/>
              <w:rPr>
                <w:rFonts w:ascii="Times New Roman" w:hAnsi="Times New Roman" w:cs="Times New Roman"/>
              </w:rPr>
            </w:pPr>
            <w:r>
              <w:rPr>
                <w:rFonts w:ascii="Times New Roman" w:hAnsi="Times New Roman" w:cs="Times New Roman"/>
              </w:rPr>
              <w:t xml:space="preserve">Mayor Wilcox signed the final plat document. </w:t>
            </w:r>
          </w:p>
          <w:p w14:paraId="2AA8BD61" w14:textId="61229D41" w:rsidR="00DA7D24" w:rsidRDefault="00DA7D24" w:rsidP="00DA7D24"/>
        </w:tc>
      </w:tr>
      <w:tr w:rsidR="00D674EC" w14:paraId="234DBF56" w14:textId="77777777" w:rsidTr="00AD30B7">
        <w:trPr>
          <w:trHeight w:val="539"/>
        </w:trPr>
        <w:tc>
          <w:tcPr>
            <w:tcW w:w="3439" w:type="dxa"/>
          </w:tcPr>
          <w:p w14:paraId="62F8E925" w14:textId="544359C8" w:rsidR="00D674EC" w:rsidRPr="00151569" w:rsidRDefault="00D674EC" w:rsidP="00D674EC">
            <w:pPr>
              <w:pStyle w:val="Default"/>
              <w:rPr>
                <w:rFonts w:ascii="Times New Roman" w:hAnsi="Times New Roman" w:cs="Times New Roman"/>
                <w:b/>
                <w:bCs/>
              </w:rPr>
            </w:pPr>
            <w:r w:rsidRPr="00151569">
              <w:rPr>
                <w:rFonts w:ascii="Times New Roman" w:hAnsi="Times New Roman" w:cs="Times New Roman"/>
                <w:b/>
                <w:bCs/>
              </w:rPr>
              <w:lastRenderedPageBreak/>
              <w:t>Public Hearing – 202</w:t>
            </w:r>
            <w:r>
              <w:rPr>
                <w:rFonts w:ascii="Times New Roman" w:hAnsi="Times New Roman" w:cs="Times New Roman"/>
                <w:b/>
                <w:bCs/>
              </w:rPr>
              <w:t>5</w:t>
            </w:r>
            <w:r w:rsidRPr="00151569">
              <w:rPr>
                <w:rFonts w:ascii="Times New Roman" w:hAnsi="Times New Roman" w:cs="Times New Roman"/>
                <w:b/>
                <w:bCs/>
              </w:rPr>
              <w:t xml:space="preserve"> Property Tax Rates</w:t>
            </w:r>
            <w:r>
              <w:rPr>
                <w:rFonts w:ascii="Times New Roman" w:hAnsi="Times New Roman" w:cs="Times New Roman"/>
                <w:b/>
                <w:bCs/>
              </w:rPr>
              <w:t>: Closed</w:t>
            </w:r>
            <w:r w:rsidRPr="00151569">
              <w:rPr>
                <w:rFonts w:ascii="Times New Roman" w:hAnsi="Times New Roman" w:cs="Times New Roman"/>
                <w:b/>
                <w:bCs/>
              </w:rPr>
              <w:t xml:space="preserve"> </w:t>
            </w:r>
          </w:p>
          <w:p w14:paraId="516606A0" w14:textId="77777777" w:rsidR="00D674EC" w:rsidRPr="00F135A4" w:rsidRDefault="00D674EC" w:rsidP="00DA7D24">
            <w:pPr>
              <w:rPr>
                <w:b/>
                <w:bCs/>
              </w:rPr>
            </w:pPr>
          </w:p>
        </w:tc>
        <w:tc>
          <w:tcPr>
            <w:tcW w:w="7361" w:type="dxa"/>
          </w:tcPr>
          <w:p w14:paraId="5218FA78" w14:textId="2E9EF14E" w:rsidR="00D674EC" w:rsidRPr="00D674EC" w:rsidRDefault="00D674EC" w:rsidP="00DA7D24">
            <w:pPr>
              <w:rPr>
                <w:rFonts w:ascii="Times New Roman" w:hAnsi="Times New Roman" w:cs="Times New Roman"/>
              </w:rPr>
            </w:pPr>
            <w:r w:rsidRPr="00D674EC">
              <w:rPr>
                <w:rFonts w:ascii="Times New Roman" w:hAnsi="Times New Roman" w:cs="Times New Roman"/>
              </w:rPr>
              <w:t>Mayor Wilcox closed the public hearing at 7:2</w:t>
            </w:r>
            <w:r w:rsidR="009855F1">
              <w:rPr>
                <w:rFonts w:ascii="Times New Roman" w:hAnsi="Times New Roman" w:cs="Times New Roman"/>
              </w:rPr>
              <w:t>4</w:t>
            </w:r>
            <w:r w:rsidRPr="00D674EC">
              <w:rPr>
                <w:rFonts w:ascii="Times New Roman" w:hAnsi="Times New Roman" w:cs="Times New Roman"/>
              </w:rPr>
              <w:t xml:space="preserve"> p.m. </w:t>
            </w:r>
          </w:p>
        </w:tc>
      </w:tr>
      <w:tr w:rsidR="009855F1" w14:paraId="6AE1FA29" w14:textId="77777777" w:rsidTr="00AD30B7">
        <w:trPr>
          <w:trHeight w:val="539"/>
        </w:trPr>
        <w:tc>
          <w:tcPr>
            <w:tcW w:w="3439" w:type="dxa"/>
          </w:tcPr>
          <w:p w14:paraId="1D02412B" w14:textId="77777777" w:rsidR="009855F1" w:rsidRPr="00C51EAF" w:rsidRDefault="009855F1" w:rsidP="009855F1">
            <w:pPr>
              <w:rPr>
                <w:rFonts w:ascii="Times New Roman" w:hAnsi="Times New Roman" w:cs="Times New Roman"/>
                <w:b/>
                <w:bCs/>
              </w:rPr>
            </w:pPr>
            <w:r w:rsidRPr="00C51EAF">
              <w:rPr>
                <w:rFonts w:ascii="Times New Roman" w:hAnsi="Times New Roman" w:cs="Times New Roman"/>
                <w:b/>
                <w:bCs/>
              </w:rPr>
              <w:t>SWEARING-IN OF FIREFIGHTER/PARAMEDIC VIDAL HERNANDEZ</w:t>
            </w:r>
          </w:p>
          <w:p w14:paraId="639A0277" w14:textId="77777777" w:rsidR="009855F1" w:rsidRPr="00151569" w:rsidRDefault="009855F1" w:rsidP="009855F1">
            <w:pPr>
              <w:pStyle w:val="Default"/>
              <w:rPr>
                <w:b/>
                <w:bCs/>
              </w:rPr>
            </w:pPr>
          </w:p>
        </w:tc>
        <w:tc>
          <w:tcPr>
            <w:tcW w:w="7361" w:type="dxa"/>
          </w:tcPr>
          <w:p w14:paraId="265D786F" w14:textId="7A8AC58A" w:rsidR="009855F1" w:rsidRPr="00D674EC" w:rsidRDefault="009855F1" w:rsidP="009855F1">
            <w:r>
              <w:rPr>
                <w:rFonts w:ascii="Times New Roman" w:hAnsi="Times New Roman" w:cs="Times New Roman"/>
              </w:rPr>
              <w:t>Mayor Wilcox swore in new firefighter/paramedic Vidal Hernandez.</w:t>
            </w:r>
          </w:p>
        </w:tc>
      </w:tr>
      <w:tr w:rsidR="009855F1" w14:paraId="666296A2" w14:textId="77777777" w:rsidTr="00AD30B7">
        <w:trPr>
          <w:trHeight w:val="539"/>
        </w:trPr>
        <w:tc>
          <w:tcPr>
            <w:tcW w:w="3439" w:type="dxa"/>
          </w:tcPr>
          <w:p w14:paraId="6F39AD99" w14:textId="4806232A" w:rsidR="009855F1" w:rsidRDefault="009855F1" w:rsidP="009855F1">
            <w:pPr>
              <w:rPr>
                <w:rFonts w:ascii="Times New Roman" w:hAnsi="Times New Roman" w:cs="Times New Roman"/>
                <w:b/>
                <w:bCs/>
              </w:rPr>
            </w:pPr>
            <w:r>
              <w:rPr>
                <w:rFonts w:ascii="Times New Roman" w:hAnsi="Times New Roman" w:cs="Times New Roman"/>
                <w:b/>
                <w:bCs/>
              </w:rPr>
              <w:t>ORDINANCES FOR SECOND READING &amp; FINAL APPROVAL</w:t>
            </w:r>
          </w:p>
          <w:p w14:paraId="497F1231" w14:textId="77777777" w:rsidR="00967851" w:rsidRPr="00151569" w:rsidRDefault="00967851" w:rsidP="009855F1">
            <w:pPr>
              <w:pStyle w:val="Default"/>
              <w:rPr>
                <w:b/>
                <w:bCs/>
              </w:rPr>
            </w:pPr>
          </w:p>
        </w:tc>
        <w:tc>
          <w:tcPr>
            <w:tcW w:w="7361" w:type="dxa"/>
          </w:tcPr>
          <w:p w14:paraId="2AE9CCCD" w14:textId="77777777" w:rsidR="009855F1" w:rsidRPr="00D674EC" w:rsidRDefault="009855F1" w:rsidP="009855F1"/>
        </w:tc>
      </w:tr>
      <w:tr w:rsidR="009855F1" w14:paraId="618E1F71" w14:textId="77777777" w:rsidTr="00AD30B7">
        <w:trPr>
          <w:trHeight w:val="539"/>
        </w:trPr>
        <w:tc>
          <w:tcPr>
            <w:tcW w:w="3439" w:type="dxa"/>
          </w:tcPr>
          <w:p w14:paraId="2459290A" w14:textId="76281A3C" w:rsidR="009855F1" w:rsidRDefault="009855F1" w:rsidP="009855F1">
            <w:pPr>
              <w:rPr>
                <w:rFonts w:ascii="Times New Roman" w:hAnsi="Times New Roman" w:cs="Times New Roman"/>
              </w:rPr>
            </w:pPr>
            <w:r w:rsidRPr="00F135A4">
              <w:rPr>
                <w:rFonts w:ascii="Times New Roman" w:hAnsi="Times New Roman" w:cs="Times New Roman"/>
                <w:b/>
                <w:bCs/>
              </w:rPr>
              <w:t xml:space="preserve">Bill </w:t>
            </w:r>
            <w:r w:rsidR="00967851">
              <w:rPr>
                <w:rFonts w:ascii="Times New Roman" w:hAnsi="Times New Roman" w:cs="Times New Roman"/>
                <w:b/>
                <w:bCs/>
              </w:rPr>
              <w:t>17</w:t>
            </w:r>
            <w:r w:rsidRPr="00F135A4">
              <w:rPr>
                <w:rFonts w:ascii="Times New Roman" w:hAnsi="Times New Roman" w:cs="Times New Roman"/>
                <w:b/>
                <w:bCs/>
              </w:rPr>
              <w:t xml:space="preserve">-25 – </w:t>
            </w:r>
            <w:r w:rsidR="00967851">
              <w:rPr>
                <w:rFonts w:ascii="Times New Roman" w:hAnsi="Times New Roman" w:cs="Times New Roman"/>
              </w:rPr>
              <w:t>City Personnel Policy Manual Amendment</w:t>
            </w:r>
            <w:r>
              <w:rPr>
                <w:rFonts w:ascii="Times New Roman" w:hAnsi="Times New Roman" w:cs="Times New Roman"/>
              </w:rPr>
              <w:t xml:space="preserve"> </w:t>
            </w:r>
            <w:r w:rsidRPr="00F135A4">
              <w:rPr>
                <w:rFonts w:ascii="Times New Roman" w:hAnsi="Times New Roman" w:cs="Times New Roman"/>
              </w:rPr>
              <w:t xml:space="preserve">(Assigned Ord. No. </w:t>
            </w:r>
            <w:r w:rsidR="00967851">
              <w:rPr>
                <w:rFonts w:ascii="Times New Roman" w:hAnsi="Times New Roman" w:cs="Times New Roman"/>
              </w:rPr>
              <w:t>17</w:t>
            </w:r>
            <w:r w:rsidRPr="00F135A4">
              <w:rPr>
                <w:rFonts w:ascii="Times New Roman" w:hAnsi="Times New Roman" w:cs="Times New Roman"/>
              </w:rPr>
              <w:t>-25)</w:t>
            </w:r>
          </w:p>
          <w:p w14:paraId="0B1A8DCA" w14:textId="77777777" w:rsidR="009855F1" w:rsidRDefault="009855F1" w:rsidP="009855F1">
            <w:pPr>
              <w:rPr>
                <w:b/>
                <w:bCs/>
              </w:rPr>
            </w:pPr>
          </w:p>
        </w:tc>
        <w:tc>
          <w:tcPr>
            <w:tcW w:w="7361" w:type="dxa"/>
          </w:tcPr>
          <w:p w14:paraId="353EE49B" w14:textId="2363F340" w:rsidR="00967851" w:rsidRDefault="00967851" w:rsidP="00967851">
            <w:pPr>
              <w:rPr>
                <w:rFonts w:ascii="Times New Roman" w:hAnsi="Times New Roman" w:cs="Times New Roman"/>
              </w:rPr>
            </w:pPr>
            <w:r>
              <w:rPr>
                <w:rFonts w:ascii="Times New Roman" w:hAnsi="Times New Roman" w:cs="Times New Roman"/>
              </w:rPr>
              <w:t xml:space="preserve">Mayor Wilcox introduced </w:t>
            </w:r>
            <w:r w:rsidRPr="00F135A4">
              <w:rPr>
                <w:rFonts w:ascii="Times New Roman" w:hAnsi="Times New Roman" w:cs="Times New Roman"/>
              </w:rPr>
              <w:t xml:space="preserve">Bill </w:t>
            </w:r>
            <w:r>
              <w:rPr>
                <w:rFonts w:ascii="Times New Roman" w:hAnsi="Times New Roman" w:cs="Times New Roman"/>
              </w:rPr>
              <w:t>17</w:t>
            </w:r>
            <w:r w:rsidRPr="00F135A4">
              <w:rPr>
                <w:rFonts w:ascii="Times New Roman" w:hAnsi="Times New Roman" w:cs="Times New Roman"/>
              </w:rPr>
              <w:t>-25, an ordinance</w:t>
            </w:r>
            <w:r>
              <w:rPr>
                <w:rFonts w:ascii="Times New Roman" w:hAnsi="Times New Roman" w:cs="Times New Roman"/>
              </w:rPr>
              <w:t xml:space="preserve"> amending Chapter IX of the City Personnel Policy Manual regarding health insurance retirement policies.  </w:t>
            </w:r>
          </w:p>
          <w:p w14:paraId="48D4EF91" w14:textId="77777777" w:rsidR="00967851" w:rsidRDefault="00967851" w:rsidP="00967851">
            <w:pPr>
              <w:rPr>
                <w:rFonts w:ascii="Times New Roman" w:hAnsi="Times New Roman" w:cs="Times New Roman"/>
              </w:rPr>
            </w:pPr>
          </w:p>
          <w:p w14:paraId="2BF75EAD" w14:textId="6D2C6263" w:rsidR="00967851" w:rsidRDefault="00967851" w:rsidP="00967851">
            <w:pPr>
              <w:rPr>
                <w:rFonts w:ascii="Times New Roman" w:hAnsi="Times New Roman" w:cs="Times New Roman"/>
              </w:rPr>
            </w:pPr>
            <w:r w:rsidRPr="002568FD">
              <w:rPr>
                <w:rFonts w:ascii="Times New Roman" w:hAnsi="Times New Roman" w:cs="Times New Roman"/>
              </w:rPr>
              <w:lastRenderedPageBreak/>
              <w:t xml:space="preserve">Moved by </w:t>
            </w:r>
            <w:r>
              <w:rPr>
                <w:rFonts w:ascii="Times New Roman" w:hAnsi="Times New Roman" w:cs="Times New Roman"/>
              </w:rPr>
              <w:t xml:space="preserve">Alderwoman Lane, </w:t>
            </w:r>
            <w:r w:rsidRPr="002568FD">
              <w:rPr>
                <w:rFonts w:ascii="Times New Roman" w:hAnsi="Times New Roman" w:cs="Times New Roman"/>
              </w:rPr>
              <w:t xml:space="preserve">seconded by </w:t>
            </w:r>
            <w:r>
              <w:rPr>
                <w:rFonts w:ascii="Times New Roman" w:hAnsi="Times New Roman" w:cs="Times New Roman"/>
              </w:rPr>
              <w:t xml:space="preserve">Alderman Stewart and </w:t>
            </w:r>
            <w:r w:rsidRPr="002568FD">
              <w:rPr>
                <w:rFonts w:ascii="Times New Roman" w:hAnsi="Times New Roman" w:cs="Times New Roman"/>
              </w:rPr>
              <w:t xml:space="preserve">unanimously carried, to approve the </w:t>
            </w:r>
            <w:r>
              <w:rPr>
                <w:rFonts w:ascii="Times New Roman" w:hAnsi="Times New Roman" w:cs="Times New Roman"/>
              </w:rPr>
              <w:t xml:space="preserve">second </w:t>
            </w:r>
            <w:r w:rsidRPr="002568FD">
              <w:rPr>
                <w:rFonts w:ascii="Times New Roman" w:hAnsi="Times New Roman" w:cs="Times New Roman"/>
              </w:rPr>
              <w:t xml:space="preserve">reading of Bill </w:t>
            </w:r>
            <w:r>
              <w:rPr>
                <w:rFonts w:ascii="Times New Roman" w:hAnsi="Times New Roman" w:cs="Times New Roman"/>
              </w:rPr>
              <w:t>17-25</w:t>
            </w:r>
            <w:r w:rsidRPr="002568FD">
              <w:rPr>
                <w:rFonts w:ascii="Times New Roman" w:hAnsi="Times New Roman" w:cs="Times New Roman"/>
              </w:rPr>
              <w:t xml:space="preserve"> by title only</w:t>
            </w:r>
            <w:r>
              <w:rPr>
                <w:rFonts w:ascii="Times New Roman" w:hAnsi="Times New Roman" w:cs="Times New Roman"/>
              </w:rPr>
              <w:t>.</w:t>
            </w:r>
          </w:p>
          <w:p w14:paraId="4BF7D3E3" w14:textId="77777777" w:rsidR="00967851" w:rsidRDefault="00967851" w:rsidP="00967851">
            <w:pPr>
              <w:rPr>
                <w:rFonts w:ascii="Times New Roman" w:hAnsi="Times New Roman" w:cs="Times New Roman"/>
              </w:rPr>
            </w:pPr>
          </w:p>
          <w:p w14:paraId="453BFC15" w14:textId="145700A9" w:rsidR="00967851" w:rsidRPr="00967851" w:rsidRDefault="00967851" w:rsidP="00967851">
            <w:pPr>
              <w:spacing w:line="259" w:lineRule="auto"/>
              <w:rPr>
                <w:rFonts w:ascii="Times New Roman" w:eastAsia="Calibri" w:hAnsi="Times New Roman" w:cs="Times New Roman"/>
              </w:rPr>
            </w:pPr>
            <w:r w:rsidRPr="00967851">
              <w:rPr>
                <w:rFonts w:ascii="Times New Roman" w:hAnsi="Times New Roman" w:cs="Times New Roman"/>
              </w:rPr>
              <w:t>Mr. Johnson explained that a</w:t>
            </w:r>
            <w:r w:rsidRPr="00967851">
              <w:rPr>
                <w:rFonts w:ascii="Times New Roman" w:eastAsia="Calibri" w:hAnsi="Times New Roman" w:cs="Times New Roman"/>
              </w:rPr>
              <w:t xml:space="preserve">s part of approving the CBA renewal, the Board agreed to lower the retirement age for employees who wish to be able to remain on the City’s insurance plan, so this resolution formally adopts that change into the City’s personnel policy manual. Previously, employees had to have 20 years of service with the City and be 60 years old. This policy change would lower the eligibility age to 55 so that it matches the retirement age for the City’s LAGERS pension plan. The required years of service remain at 20. </w:t>
            </w:r>
          </w:p>
          <w:p w14:paraId="1AE13F8E" w14:textId="047F1A1E" w:rsidR="00967851" w:rsidRDefault="00967851" w:rsidP="00967851">
            <w:pPr>
              <w:rPr>
                <w:rFonts w:ascii="Times New Roman" w:hAnsi="Times New Roman" w:cs="Times New Roman"/>
              </w:rPr>
            </w:pPr>
            <w:r>
              <w:rPr>
                <w:rFonts w:ascii="Times New Roman" w:hAnsi="Times New Roman" w:cs="Times New Roman"/>
              </w:rPr>
              <w:br/>
            </w:r>
            <w:r w:rsidRPr="002568FD">
              <w:rPr>
                <w:rFonts w:ascii="Times New Roman" w:hAnsi="Times New Roman" w:cs="Times New Roman"/>
              </w:rPr>
              <w:t xml:space="preserve">Moved by </w:t>
            </w:r>
            <w:r>
              <w:rPr>
                <w:rFonts w:ascii="Times New Roman" w:hAnsi="Times New Roman" w:cs="Times New Roman"/>
              </w:rPr>
              <w:t xml:space="preserve">Alderman Nauman, </w:t>
            </w:r>
            <w:r w:rsidRPr="002568FD">
              <w:rPr>
                <w:rFonts w:ascii="Times New Roman" w:hAnsi="Times New Roman" w:cs="Times New Roman"/>
              </w:rPr>
              <w:t>seconded by Alder</w:t>
            </w:r>
            <w:r>
              <w:rPr>
                <w:rFonts w:ascii="Times New Roman" w:hAnsi="Times New Roman" w:cs="Times New Roman"/>
              </w:rPr>
              <w:t>wo</w:t>
            </w:r>
            <w:r w:rsidRPr="002568FD">
              <w:rPr>
                <w:rFonts w:ascii="Times New Roman" w:hAnsi="Times New Roman" w:cs="Times New Roman"/>
              </w:rPr>
              <w:t xml:space="preserve">man </w:t>
            </w:r>
            <w:r>
              <w:rPr>
                <w:rFonts w:ascii="Times New Roman" w:hAnsi="Times New Roman" w:cs="Times New Roman"/>
              </w:rPr>
              <w:t xml:space="preserve">Capshaw Cushing to provide final approval of Bill 17-25. </w:t>
            </w:r>
            <w:r>
              <w:rPr>
                <w:rFonts w:ascii="Times New Roman" w:hAnsi="Times New Roman" w:cs="Times New Roman"/>
              </w:rPr>
              <w:br/>
            </w:r>
          </w:p>
          <w:p w14:paraId="4E4FDF56" w14:textId="77777777" w:rsidR="00967851" w:rsidRDefault="00967851" w:rsidP="00967851">
            <w:pPr>
              <w:rPr>
                <w:rFonts w:ascii="Times New Roman" w:hAnsi="Times New Roman" w:cs="Times New Roman"/>
              </w:rPr>
            </w:pPr>
            <w:r>
              <w:rPr>
                <w:rFonts w:ascii="Times New Roman" w:hAnsi="Times New Roman" w:cs="Times New Roman"/>
              </w:rPr>
              <w:t>The vote thereon was as follows:</w:t>
            </w:r>
          </w:p>
          <w:p w14:paraId="6937BB49" w14:textId="77777777" w:rsidR="00967851" w:rsidRDefault="00967851" w:rsidP="00967851">
            <w:pPr>
              <w:rPr>
                <w:rFonts w:ascii="Times New Roman" w:hAnsi="Times New Roman" w:cs="Times New Roman"/>
              </w:rPr>
            </w:pPr>
          </w:p>
          <w:p w14:paraId="1A18BF95" w14:textId="77777777" w:rsidR="00967851" w:rsidRDefault="00967851" w:rsidP="00967851">
            <w:pPr>
              <w:rPr>
                <w:rFonts w:ascii="Times New Roman" w:hAnsi="Times New Roman" w:cs="Times New Roman"/>
              </w:rPr>
            </w:pPr>
            <w:r>
              <w:rPr>
                <w:rFonts w:ascii="Times New Roman" w:hAnsi="Times New Roman" w:cs="Times New Roman"/>
              </w:rPr>
              <w:t>Alderman Nauman                                “Aye”</w:t>
            </w:r>
            <w:r>
              <w:rPr>
                <w:rFonts w:ascii="Times New Roman" w:hAnsi="Times New Roman" w:cs="Times New Roman"/>
              </w:rPr>
              <w:br/>
              <w:t>Alderwoman Volk                                 “Aye”</w:t>
            </w:r>
          </w:p>
          <w:p w14:paraId="427A655C" w14:textId="77777777" w:rsidR="00967851" w:rsidRDefault="00967851" w:rsidP="00967851">
            <w:pPr>
              <w:rPr>
                <w:rFonts w:ascii="Times New Roman" w:hAnsi="Times New Roman" w:cs="Times New Roman"/>
              </w:rPr>
            </w:pPr>
            <w:r>
              <w:rPr>
                <w:rFonts w:ascii="Times New Roman" w:hAnsi="Times New Roman" w:cs="Times New Roman"/>
              </w:rPr>
              <w:t>Alderwoman Capshaw Cushing           “Aye”</w:t>
            </w:r>
          </w:p>
          <w:p w14:paraId="6C8F5708" w14:textId="77777777" w:rsidR="00967851" w:rsidRDefault="00967851" w:rsidP="00967851">
            <w:pPr>
              <w:rPr>
                <w:rFonts w:ascii="Times New Roman" w:hAnsi="Times New Roman" w:cs="Times New Roman"/>
              </w:rPr>
            </w:pPr>
            <w:r>
              <w:rPr>
                <w:rFonts w:ascii="Times New Roman" w:hAnsi="Times New Roman" w:cs="Times New Roman"/>
              </w:rPr>
              <w:t>Alderwoman Lane                                “Aye”</w:t>
            </w:r>
          </w:p>
          <w:p w14:paraId="520ABB3A" w14:textId="77777777" w:rsidR="00967851" w:rsidRDefault="00967851" w:rsidP="00967851">
            <w:pPr>
              <w:rPr>
                <w:rFonts w:ascii="Times New Roman" w:hAnsi="Times New Roman" w:cs="Times New Roman"/>
              </w:rPr>
            </w:pPr>
            <w:r>
              <w:rPr>
                <w:rFonts w:ascii="Times New Roman" w:hAnsi="Times New Roman" w:cs="Times New Roman"/>
              </w:rPr>
              <w:t>Alderwoman Fiordelisi                         “Aye”</w:t>
            </w:r>
          </w:p>
          <w:p w14:paraId="00BD7A83" w14:textId="77777777" w:rsidR="00967851" w:rsidRDefault="00967851" w:rsidP="00967851">
            <w:pPr>
              <w:rPr>
                <w:rFonts w:ascii="Times New Roman" w:hAnsi="Times New Roman" w:cs="Times New Roman"/>
              </w:rPr>
            </w:pPr>
            <w:r>
              <w:rPr>
                <w:rFonts w:ascii="Times New Roman" w:hAnsi="Times New Roman" w:cs="Times New Roman"/>
              </w:rPr>
              <w:t>Alderman Stewart                                 “Aye”</w:t>
            </w:r>
          </w:p>
          <w:p w14:paraId="0011B049" w14:textId="3E88AF7E" w:rsidR="00967851" w:rsidRDefault="00967851" w:rsidP="00967851">
            <w:pPr>
              <w:spacing w:line="259" w:lineRule="auto"/>
              <w:rPr>
                <w:rFonts w:ascii="Times New Roman" w:hAnsi="Times New Roman" w:cs="Times New Roman"/>
              </w:rPr>
            </w:pPr>
            <w:r>
              <w:rPr>
                <w:rFonts w:ascii="Times New Roman" w:hAnsi="Times New Roman" w:cs="Times New Roman"/>
              </w:rPr>
              <w:br/>
              <w:t>Bill 17-25 passed with a vote of 7 Aye, 0 Nay, 0 Absent</w:t>
            </w:r>
          </w:p>
          <w:p w14:paraId="14BE3F46" w14:textId="77777777" w:rsidR="009855F1" w:rsidRPr="00D674EC" w:rsidRDefault="009855F1" w:rsidP="00967851"/>
        </w:tc>
      </w:tr>
      <w:tr w:rsidR="00967851" w14:paraId="71FD66D0" w14:textId="77777777" w:rsidTr="00AD30B7">
        <w:trPr>
          <w:trHeight w:val="539"/>
        </w:trPr>
        <w:tc>
          <w:tcPr>
            <w:tcW w:w="3439" w:type="dxa"/>
          </w:tcPr>
          <w:p w14:paraId="344003F4" w14:textId="73FD7159" w:rsidR="00967851" w:rsidRDefault="00967851" w:rsidP="00967851">
            <w:pPr>
              <w:rPr>
                <w:rFonts w:ascii="Times New Roman" w:hAnsi="Times New Roman" w:cs="Times New Roman"/>
              </w:rPr>
            </w:pPr>
            <w:r w:rsidRPr="00F135A4">
              <w:rPr>
                <w:rFonts w:ascii="Times New Roman" w:hAnsi="Times New Roman" w:cs="Times New Roman"/>
                <w:b/>
                <w:bCs/>
              </w:rPr>
              <w:lastRenderedPageBreak/>
              <w:t xml:space="preserve">Bill </w:t>
            </w:r>
            <w:r>
              <w:rPr>
                <w:rFonts w:ascii="Times New Roman" w:hAnsi="Times New Roman" w:cs="Times New Roman"/>
                <w:b/>
                <w:bCs/>
              </w:rPr>
              <w:t>18</w:t>
            </w:r>
            <w:r w:rsidRPr="00F135A4">
              <w:rPr>
                <w:rFonts w:ascii="Times New Roman" w:hAnsi="Times New Roman" w:cs="Times New Roman"/>
                <w:b/>
                <w:bCs/>
              </w:rPr>
              <w:t xml:space="preserve">-25 – </w:t>
            </w:r>
            <w:r>
              <w:rPr>
                <w:rFonts w:ascii="Times New Roman" w:hAnsi="Times New Roman" w:cs="Times New Roman"/>
              </w:rPr>
              <w:t xml:space="preserve">Municipal Code Amendment: No Parking on Essex Ave. </w:t>
            </w:r>
            <w:r w:rsidRPr="00F135A4">
              <w:rPr>
                <w:rFonts w:ascii="Times New Roman" w:hAnsi="Times New Roman" w:cs="Times New Roman"/>
              </w:rPr>
              <w:t xml:space="preserve">(Assigned Ord. No. </w:t>
            </w:r>
            <w:r>
              <w:rPr>
                <w:rFonts w:ascii="Times New Roman" w:hAnsi="Times New Roman" w:cs="Times New Roman"/>
              </w:rPr>
              <w:t>18</w:t>
            </w:r>
            <w:r w:rsidRPr="00F135A4">
              <w:rPr>
                <w:rFonts w:ascii="Times New Roman" w:hAnsi="Times New Roman" w:cs="Times New Roman"/>
              </w:rPr>
              <w:t>-25)</w:t>
            </w:r>
          </w:p>
          <w:p w14:paraId="1BC1A259" w14:textId="77777777" w:rsidR="00967851" w:rsidRPr="00F135A4" w:rsidRDefault="00967851" w:rsidP="009855F1">
            <w:pPr>
              <w:rPr>
                <w:b/>
                <w:bCs/>
              </w:rPr>
            </w:pPr>
          </w:p>
        </w:tc>
        <w:tc>
          <w:tcPr>
            <w:tcW w:w="7361" w:type="dxa"/>
          </w:tcPr>
          <w:p w14:paraId="43FEF07D" w14:textId="33000FBE" w:rsidR="00967851" w:rsidRDefault="00967851" w:rsidP="00967851">
            <w:pPr>
              <w:rPr>
                <w:rFonts w:ascii="Times New Roman" w:hAnsi="Times New Roman" w:cs="Times New Roman"/>
              </w:rPr>
            </w:pPr>
            <w:r>
              <w:rPr>
                <w:rFonts w:ascii="Times New Roman" w:hAnsi="Times New Roman" w:cs="Times New Roman"/>
              </w:rPr>
              <w:t xml:space="preserve">Mayor Wilcox introduced </w:t>
            </w:r>
            <w:r w:rsidRPr="00F135A4">
              <w:rPr>
                <w:rFonts w:ascii="Times New Roman" w:hAnsi="Times New Roman" w:cs="Times New Roman"/>
              </w:rPr>
              <w:t xml:space="preserve">Bill </w:t>
            </w:r>
            <w:r>
              <w:rPr>
                <w:rFonts w:ascii="Times New Roman" w:hAnsi="Times New Roman" w:cs="Times New Roman"/>
              </w:rPr>
              <w:t>18</w:t>
            </w:r>
            <w:r w:rsidRPr="00F135A4">
              <w:rPr>
                <w:rFonts w:ascii="Times New Roman" w:hAnsi="Times New Roman" w:cs="Times New Roman"/>
              </w:rPr>
              <w:t>-25, an ordinance</w:t>
            </w:r>
            <w:r>
              <w:rPr>
                <w:rFonts w:ascii="Times New Roman" w:hAnsi="Times New Roman" w:cs="Times New Roman"/>
              </w:rPr>
              <w:t xml:space="preserve"> amending Table III-A of Title III of the Municipal Code of the City of Glendale, Missouri, regarding no parking on Essex Avenue and matters relating thereto.</w:t>
            </w:r>
          </w:p>
          <w:p w14:paraId="265CBAD6" w14:textId="77777777" w:rsidR="00967851" w:rsidRDefault="00967851" w:rsidP="00967851">
            <w:pPr>
              <w:rPr>
                <w:rFonts w:ascii="Times New Roman" w:hAnsi="Times New Roman" w:cs="Times New Roman"/>
              </w:rPr>
            </w:pPr>
          </w:p>
          <w:p w14:paraId="4E786BE6" w14:textId="64006AB7" w:rsidR="00967851" w:rsidRDefault="00967851" w:rsidP="00967851">
            <w:pPr>
              <w:rPr>
                <w:rFonts w:ascii="Times New Roman" w:hAnsi="Times New Roman" w:cs="Times New Roman"/>
              </w:rPr>
            </w:pPr>
            <w:r w:rsidRPr="002568FD">
              <w:rPr>
                <w:rFonts w:ascii="Times New Roman" w:hAnsi="Times New Roman" w:cs="Times New Roman"/>
              </w:rPr>
              <w:t xml:space="preserve">Moved by </w:t>
            </w:r>
            <w:r>
              <w:rPr>
                <w:rFonts w:ascii="Times New Roman" w:hAnsi="Times New Roman" w:cs="Times New Roman"/>
              </w:rPr>
              <w:t xml:space="preserve">Alderwoman Lane, </w:t>
            </w:r>
            <w:r w:rsidRPr="002568FD">
              <w:rPr>
                <w:rFonts w:ascii="Times New Roman" w:hAnsi="Times New Roman" w:cs="Times New Roman"/>
              </w:rPr>
              <w:t xml:space="preserve">seconded by </w:t>
            </w:r>
            <w:r>
              <w:rPr>
                <w:rFonts w:ascii="Times New Roman" w:hAnsi="Times New Roman" w:cs="Times New Roman"/>
              </w:rPr>
              <w:t>Alder</w:t>
            </w:r>
            <w:r w:rsidR="006E3C7A">
              <w:rPr>
                <w:rFonts w:ascii="Times New Roman" w:hAnsi="Times New Roman" w:cs="Times New Roman"/>
              </w:rPr>
              <w:t>woman Volk</w:t>
            </w:r>
            <w:r>
              <w:rPr>
                <w:rFonts w:ascii="Times New Roman" w:hAnsi="Times New Roman" w:cs="Times New Roman"/>
              </w:rPr>
              <w:t xml:space="preserve"> and </w:t>
            </w:r>
            <w:r w:rsidRPr="002568FD">
              <w:rPr>
                <w:rFonts w:ascii="Times New Roman" w:hAnsi="Times New Roman" w:cs="Times New Roman"/>
              </w:rPr>
              <w:t xml:space="preserve">unanimously carried, to approve the </w:t>
            </w:r>
            <w:r>
              <w:rPr>
                <w:rFonts w:ascii="Times New Roman" w:hAnsi="Times New Roman" w:cs="Times New Roman"/>
              </w:rPr>
              <w:t xml:space="preserve">second </w:t>
            </w:r>
            <w:r w:rsidRPr="002568FD">
              <w:rPr>
                <w:rFonts w:ascii="Times New Roman" w:hAnsi="Times New Roman" w:cs="Times New Roman"/>
              </w:rPr>
              <w:t xml:space="preserve">reading of Bill </w:t>
            </w:r>
            <w:r>
              <w:rPr>
                <w:rFonts w:ascii="Times New Roman" w:hAnsi="Times New Roman" w:cs="Times New Roman"/>
              </w:rPr>
              <w:t>1</w:t>
            </w:r>
            <w:r w:rsidR="006E3C7A">
              <w:rPr>
                <w:rFonts w:ascii="Times New Roman" w:hAnsi="Times New Roman" w:cs="Times New Roman"/>
              </w:rPr>
              <w:t>8</w:t>
            </w:r>
            <w:r>
              <w:rPr>
                <w:rFonts w:ascii="Times New Roman" w:hAnsi="Times New Roman" w:cs="Times New Roman"/>
              </w:rPr>
              <w:t>-25</w:t>
            </w:r>
            <w:r w:rsidRPr="002568FD">
              <w:rPr>
                <w:rFonts w:ascii="Times New Roman" w:hAnsi="Times New Roman" w:cs="Times New Roman"/>
              </w:rPr>
              <w:t xml:space="preserve"> by title only</w:t>
            </w:r>
            <w:r>
              <w:rPr>
                <w:rFonts w:ascii="Times New Roman" w:hAnsi="Times New Roman" w:cs="Times New Roman"/>
              </w:rPr>
              <w:t>.</w:t>
            </w:r>
          </w:p>
          <w:p w14:paraId="7CD02D51" w14:textId="77777777" w:rsidR="00967851" w:rsidRDefault="00967851" w:rsidP="00967851">
            <w:pPr>
              <w:rPr>
                <w:rFonts w:ascii="Times New Roman" w:hAnsi="Times New Roman" w:cs="Times New Roman"/>
              </w:rPr>
            </w:pPr>
          </w:p>
          <w:p w14:paraId="60E98774" w14:textId="1DD5D61F" w:rsidR="006E3C7A" w:rsidRPr="006E3C7A" w:rsidRDefault="006E3C7A" w:rsidP="006E3C7A">
            <w:pPr>
              <w:spacing w:line="259" w:lineRule="auto"/>
              <w:rPr>
                <w:rFonts w:ascii="Times New Roman" w:hAnsi="Times New Roman" w:cs="Times New Roman"/>
              </w:rPr>
            </w:pPr>
            <w:r w:rsidRPr="006E3C7A">
              <w:rPr>
                <w:rFonts w:ascii="Times New Roman" w:hAnsi="Times New Roman" w:cs="Times New Roman"/>
              </w:rPr>
              <w:t xml:space="preserve">Mr. Johnson explained that with the E. Essex Ave. reconstruction project nearly complete, staff is requesting that the parking restrictions be updated to prohibit parking on both sides of the street from Sappington Rd. west to the City limits. The road has always been relatively narrow, but it previously lacked a curb in sections on the north side and had a small shoulder portion that drivers could pull over to park on. With the new curb and gutter in place, that is no longer an option and the street is too narrow to allow parking otherwise. </w:t>
            </w:r>
          </w:p>
          <w:p w14:paraId="741927BB" w14:textId="6E5DB698" w:rsidR="00967851" w:rsidRDefault="00967851" w:rsidP="00967851">
            <w:pPr>
              <w:rPr>
                <w:rFonts w:ascii="Times New Roman" w:hAnsi="Times New Roman" w:cs="Times New Roman"/>
              </w:rPr>
            </w:pPr>
            <w:r>
              <w:rPr>
                <w:rFonts w:ascii="Times New Roman" w:hAnsi="Times New Roman" w:cs="Times New Roman"/>
              </w:rPr>
              <w:br/>
            </w:r>
            <w:r w:rsidRPr="002568FD">
              <w:rPr>
                <w:rFonts w:ascii="Times New Roman" w:hAnsi="Times New Roman" w:cs="Times New Roman"/>
              </w:rPr>
              <w:t xml:space="preserve">Moved by </w:t>
            </w:r>
            <w:r>
              <w:rPr>
                <w:rFonts w:ascii="Times New Roman" w:hAnsi="Times New Roman" w:cs="Times New Roman"/>
              </w:rPr>
              <w:t xml:space="preserve">Alderman Nauman, </w:t>
            </w:r>
            <w:r w:rsidRPr="002568FD">
              <w:rPr>
                <w:rFonts w:ascii="Times New Roman" w:hAnsi="Times New Roman" w:cs="Times New Roman"/>
              </w:rPr>
              <w:t>seconded by Alder</w:t>
            </w:r>
            <w:r>
              <w:rPr>
                <w:rFonts w:ascii="Times New Roman" w:hAnsi="Times New Roman" w:cs="Times New Roman"/>
              </w:rPr>
              <w:t>wo</w:t>
            </w:r>
            <w:r w:rsidRPr="002568FD">
              <w:rPr>
                <w:rFonts w:ascii="Times New Roman" w:hAnsi="Times New Roman" w:cs="Times New Roman"/>
              </w:rPr>
              <w:t xml:space="preserve">man </w:t>
            </w:r>
            <w:r w:rsidR="006E3C7A">
              <w:rPr>
                <w:rFonts w:ascii="Times New Roman" w:hAnsi="Times New Roman" w:cs="Times New Roman"/>
              </w:rPr>
              <w:t>Volk</w:t>
            </w:r>
            <w:r>
              <w:rPr>
                <w:rFonts w:ascii="Times New Roman" w:hAnsi="Times New Roman" w:cs="Times New Roman"/>
              </w:rPr>
              <w:t xml:space="preserve"> to provide </w:t>
            </w:r>
            <w:r>
              <w:rPr>
                <w:rFonts w:ascii="Times New Roman" w:hAnsi="Times New Roman" w:cs="Times New Roman"/>
              </w:rPr>
              <w:lastRenderedPageBreak/>
              <w:t>final approval of Bill 1</w:t>
            </w:r>
            <w:r w:rsidR="006E3C7A">
              <w:rPr>
                <w:rFonts w:ascii="Times New Roman" w:hAnsi="Times New Roman" w:cs="Times New Roman"/>
              </w:rPr>
              <w:t>8</w:t>
            </w:r>
            <w:r>
              <w:rPr>
                <w:rFonts w:ascii="Times New Roman" w:hAnsi="Times New Roman" w:cs="Times New Roman"/>
              </w:rPr>
              <w:t xml:space="preserve">-25. </w:t>
            </w:r>
            <w:r>
              <w:rPr>
                <w:rFonts w:ascii="Times New Roman" w:hAnsi="Times New Roman" w:cs="Times New Roman"/>
              </w:rPr>
              <w:br/>
            </w:r>
          </w:p>
          <w:p w14:paraId="04161D22" w14:textId="77777777" w:rsidR="00967851" w:rsidRDefault="00967851" w:rsidP="00967851">
            <w:pPr>
              <w:rPr>
                <w:rFonts w:ascii="Times New Roman" w:hAnsi="Times New Roman" w:cs="Times New Roman"/>
              </w:rPr>
            </w:pPr>
            <w:r>
              <w:rPr>
                <w:rFonts w:ascii="Times New Roman" w:hAnsi="Times New Roman" w:cs="Times New Roman"/>
              </w:rPr>
              <w:t>The vote thereon was as follows:</w:t>
            </w:r>
          </w:p>
          <w:p w14:paraId="4D0F0613" w14:textId="77777777" w:rsidR="006E3C7A" w:rsidRDefault="006E3C7A" w:rsidP="00967851">
            <w:pPr>
              <w:rPr>
                <w:rFonts w:ascii="Times New Roman" w:hAnsi="Times New Roman" w:cs="Times New Roman"/>
              </w:rPr>
            </w:pPr>
          </w:p>
          <w:p w14:paraId="76E68507" w14:textId="77777777" w:rsidR="006E3C7A" w:rsidRDefault="006E3C7A" w:rsidP="006E3C7A">
            <w:pPr>
              <w:rPr>
                <w:rFonts w:ascii="Times New Roman" w:hAnsi="Times New Roman" w:cs="Times New Roman"/>
              </w:rPr>
            </w:pPr>
            <w:r>
              <w:rPr>
                <w:rFonts w:ascii="Times New Roman" w:hAnsi="Times New Roman" w:cs="Times New Roman"/>
              </w:rPr>
              <w:t>Alderman Nauman                                “Aye”</w:t>
            </w:r>
            <w:r>
              <w:rPr>
                <w:rFonts w:ascii="Times New Roman" w:hAnsi="Times New Roman" w:cs="Times New Roman"/>
              </w:rPr>
              <w:br/>
              <w:t>Alderwoman Volk                                 “Aye”</w:t>
            </w:r>
          </w:p>
          <w:p w14:paraId="048A4FD0" w14:textId="77777777" w:rsidR="006E3C7A" w:rsidRDefault="006E3C7A" w:rsidP="006E3C7A">
            <w:pPr>
              <w:rPr>
                <w:rFonts w:ascii="Times New Roman" w:hAnsi="Times New Roman" w:cs="Times New Roman"/>
              </w:rPr>
            </w:pPr>
            <w:r>
              <w:rPr>
                <w:rFonts w:ascii="Times New Roman" w:hAnsi="Times New Roman" w:cs="Times New Roman"/>
              </w:rPr>
              <w:t>Alderwoman Capshaw Cushing           “Aye”</w:t>
            </w:r>
          </w:p>
          <w:p w14:paraId="49249230" w14:textId="77777777" w:rsidR="006E3C7A" w:rsidRDefault="006E3C7A" w:rsidP="006E3C7A">
            <w:pPr>
              <w:rPr>
                <w:rFonts w:ascii="Times New Roman" w:hAnsi="Times New Roman" w:cs="Times New Roman"/>
              </w:rPr>
            </w:pPr>
            <w:r>
              <w:rPr>
                <w:rFonts w:ascii="Times New Roman" w:hAnsi="Times New Roman" w:cs="Times New Roman"/>
              </w:rPr>
              <w:t>Alderwoman Lane                                “Aye”</w:t>
            </w:r>
          </w:p>
          <w:p w14:paraId="1B091B0C" w14:textId="77777777" w:rsidR="006E3C7A" w:rsidRDefault="006E3C7A" w:rsidP="006E3C7A">
            <w:pPr>
              <w:rPr>
                <w:rFonts w:ascii="Times New Roman" w:hAnsi="Times New Roman" w:cs="Times New Roman"/>
              </w:rPr>
            </w:pPr>
            <w:r>
              <w:rPr>
                <w:rFonts w:ascii="Times New Roman" w:hAnsi="Times New Roman" w:cs="Times New Roman"/>
              </w:rPr>
              <w:t>Alderwoman Fiordelisi                         “Aye”</w:t>
            </w:r>
          </w:p>
          <w:p w14:paraId="475F6C82" w14:textId="77777777" w:rsidR="006E3C7A" w:rsidRDefault="006E3C7A" w:rsidP="006E3C7A">
            <w:pPr>
              <w:rPr>
                <w:rFonts w:ascii="Times New Roman" w:hAnsi="Times New Roman" w:cs="Times New Roman"/>
              </w:rPr>
            </w:pPr>
            <w:r>
              <w:rPr>
                <w:rFonts w:ascii="Times New Roman" w:hAnsi="Times New Roman" w:cs="Times New Roman"/>
              </w:rPr>
              <w:t>Alderman Stewart                                 “Aye”</w:t>
            </w:r>
          </w:p>
          <w:p w14:paraId="32D28634" w14:textId="58209812" w:rsidR="006E3C7A" w:rsidRDefault="006E3C7A" w:rsidP="006E3C7A">
            <w:pPr>
              <w:spacing w:line="259" w:lineRule="auto"/>
              <w:rPr>
                <w:rFonts w:ascii="Times New Roman" w:hAnsi="Times New Roman" w:cs="Times New Roman"/>
              </w:rPr>
            </w:pPr>
            <w:r>
              <w:rPr>
                <w:rFonts w:ascii="Times New Roman" w:hAnsi="Times New Roman" w:cs="Times New Roman"/>
              </w:rPr>
              <w:br/>
              <w:t>Bill 18-25 passed with a vote of 7 Aye, 0 Nay, 0 Absent</w:t>
            </w:r>
          </w:p>
          <w:p w14:paraId="6E7DFA6F" w14:textId="77777777" w:rsidR="00967851" w:rsidRDefault="00967851" w:rsidP="00967851"/>
        </w:tc>
      </w:tr>
      <w:tr w:rsidR="006E3C7A" w14:paraId="17FCEDD0" w14:textId="77777777" w:rsidTr="00AD30B7">
        <w:trPr>
          <w:trHeight w:val="539"/>
        </w:trPr>
        <w:tc>
          <w:tcPr>
            <w:tcW w:w="3439" w:type="dxa"/>
          </w:tcPr>
          <w:p w14:paraId="5D3BFF01" w14:textId="05237055" w:rsidR="006E3C7A" w:rsidRDefault="006E3C7A" w:rsidP="006E3C7A">
            <w:pPr>
              <w:rPr>
                <w:rFonts w:ascii="Times New Roman" w:hAnsi="Times New Roman" w:cs="Times New Roman"/>
              </w:rPr>
            </w:pPr>
            <w:r w:rsidRPr="00F135A4">
              <w:rPr>
                <w:rFonts w:ascii="Times New Roman" w:hAnsi="Times New Roman" w:cs="Times New Roman"/>
                <w:b/>
                <w:bCs/>
              </w:rPr>
              <w:lastRenderedPageBreak/>
              <w:t xml:space="preserve">Bill </w:t>
            </w:r>
            <w:r>
              <w:rPr>
                <w:rFonts w:ascii="Times New Roman" w:hAnsi="Times New Roman" w:cs="Times New Roman"/>
                <w:b/>
                <w:bCs/>
              </w:rPr>
              <w:t>19</w:t>
            </w:r>
            <w:r w:rsidRPr="00F135A4">
              <w:rPr>
                <w:rFonts w:ascii="Times New Roman" w:hAnsi="Times New Roman" w:cs="Times New Roman"/>
                <w:b/>
                <w:bCs/>
              </w:rPr>
              <w:t xml:space="preserve">-25 – </w:t>
            </w:r>
            <w:r w:rsidR="00536C01">
              <w:rPr>
                <w:rFonts w:ascii="Times New Roman" w:hAnsi="Times New Roman" w:cs="Times New Roman"/>
              </w:rPr>
              <w:t>Open Meetings &amp; Records Policy Amendment</w:t>
            </w:r>
            <w:r>
              <w:rPr>
                <w:rFonts w:ascii="Times New Roman" w:hAnsi="Times New Roman" w:cs="Times New Roman"/>
              </w:rPr>
              <w:t xml:space="preserve"> </w:t>
            </w:r>
            <w:r w:rsidRPr="00F135A4">
              <w:rPr>
                <w:rFonts w:ascii="Times New Roman" w:hAnsi="Times New Roman" w:cs="Times New Roman"/>
              </w:rPr>
              <w:t xml:space="preserve">(Assigned Ord. No. </w:t>
            </w:r>
            <w:r>
              <w:rPr>
                <w:rFonts w:ascii="Times New Roman" w:hAnsi="Times New Roman" w:cs="Times New Roman"/>
              </w:rPr>
              <w:t>19</w:t>
            </w:r>
            <w:r w:rsidRPr="00F135A4">
              <w:rPr>
                <w:rFonts w:ascii="Times New Roman" w:hAnsi="Times New Roman" w:cs="Times New Roman"/>
              </w:rPr>
              <w:t>-25)</w:t>
            </w:r>
          </w:p>
          <w:p w14:paraId="40292F81" w14:textId="77777777" w:rsidR="006E3C7A" w:rsidRPr="00F135A4" w:rsidRDefault="006E3C7A" w:rsidP="00967851">
            <w:pPr>
              <w:rPr>
                <w:b/>
                <w:bCs/>
              </w:rPr>
            </w:pPr>
          </w:p>
        </w:tc>
        <w:tc>
          <w:tcPr>
            <w:tcW w:w="7361" w:type="dxa"/>
          </w:tcPr>
          <w:p w14:paraId="5ADC21D0" w14:textId="592C17B8" w:rsidR="006E3C7A" w:rsidRDefault="006E3C7A" w:rsidP="006E3C7A">
            <w:pPr>
              <w:rPr>
                <w:rFonts w:ascii="Times New Roman" w:hAnsi="Times New Roman" w:cs="Times New Roman"/>
              </w:rPr>
            </w:pPr>
            <w:r>
              <w:rPr>
                <w:rFonts w:ascii="Times New Roman" w:hAnsi="Times New Roman" w:cs="Times New Roman"/>
              </w:rPr>
              <w:t xml:space="preserve">Mayor Wilcox introduced </w:t>
            </w:r>
            <w:r w:rsidRPr="00F135A4">
              <w:rPr>
                <w:rFonts w:ascii="Times New Roman" w:hAnsi="Times New Roman" w:cs="Times New Roman"/>
              </w:rPr>
              <w:t xml:space="preserve">Bill </w:t>
            </w:r>
            <w:r>
              <w:rPr>
                <w:rFonts w:ascii="Times New Roman" w:hAnsi="Times New Roman" w:cs="Times New Roman"/>
              </w:rPr>
              <w:t>19</w:t>
            </w:r>
            <w:r w:rsidRPr="00F135A4">
              <w:rPr>
                <w:rFonts w:ascii="Times New Roman" w:hAnsi="Times New Roman" w:cs="Times New Roman"/>
              </w:rPr>
              <w:t>-25, an ordinance</w:t>
            </w:r>
            <w:r>
              <w:rPr>
                <w:rFonts w:ascii="Times New Roman" w:hAnsi="Times New Roman" w:cs="Times New Roman"/>
              </w:rPr>
              <w:t xml:space="preserve"> amending sections 140.020, 140.110, and 140.130 of the Glendale Municipal Code pertaining the Open Meetings and Records Policy of the City of Glendale, Missouri. </w:t>
            </w:r>
          </w:p>
          <w:p w14:paraId="4A0A0134" w14:textId="77777777" w:rsidR="006E3C7A" w:rsidRDefault="006E3C7A" w:rsidP="006E3C7A">
            <w:pPr>
              <w:rPr>
                <w:rFonts w:ascii="Times New Roman" w:hAnsi="Times New Roman" w:cs="Times New Roman"/>
              </w:rPr>
            </w:pPr>
          </w:p>
          <w:p w14:paraId="7CDCFD28" w14:textId="5BBD4BA1" w:rsidR="006E3C7A" w:rsidRDefault="006E3C7A" w:rsidP="006E3C7A">
            <w:pPr>
              <w:rPr>
                <w:rFonts w:ascii="Times New Roman" w:hAnsi="Times New Roman" w:cs="Times New Roman"/>
              </w:rPr>
            </w:pPr>
            <w:r w:rsidRPr="002568FD">
              <w:rPr>
                <w:rFonts w:ascii="Times New Roman" w:hAnsi="Times New Roman" w:cs="Times New Roman"/>
              </w:rPr>
              <w:t xml:space="preserve">Moved by </w:t>
            </w:r>
            <w:r>
              <w:rPr>
                <w:rFonts w:ascii="Times New Roman" w:hAnsi="Times New Roman" w:cs="Times New Roman"/>
              </w:rPr>
              <w:t xml:space="preserve">Alderwoman Volk, </w:t>
            </w:r>
            <w:r w:rsidRPr="002568FD">
              <w:rPr>
                <w:rFonts w:ascii="Times New Roman" w:hAnsi="Times New Roman" w:cs="Times New Roman"/>
              </w:rPr>
              <w:t xml:space="preserve">seconded by </w:t>
            </w:r>
            <w:r>
              <w:rPr>
                <w:rFonts w:ascii="Times New Roman" w:hAnsi="Times New Roman" w:cs="Times New Roman"/>
              </w:rPr>
              <w:t xml:space="preserve">Alderman Stewart and </w:t>
            </w:r>
            <w:r w:rsidRPr="002568FD">
              <w:rPr>
                <w:rFonts w:ascii="Times New Roman" w:hAnsi="Times New Roman" w:cs="Times New Roman"/>
              </w:rPr>
              <w:t xml:space="preserve">unanimously carried, to approve the </w:t>
            </w:r>
            <w:r>
              <w:rPr>
                <w:rFonts w:ascii="Times New Roman" w:hAnsi="Times New Roman" w:cs="Times New Roman"/>
              </w:rPr>
              <w:t xml:space="preserve">second </w:t>
            </w:r>
            <w:r w:rsidRPr="002568FD">
              <w:rPr>
                <w:rFonts w:ascii="Times New Roman" w:hAnsi="Times New Roman" w:cs="Times New Roman"/>
              </w:rPr>
              <w:t xml:space="preserve">reading of Bill </w:t>
            </w:r>
            <w:r>
              <w:rPr>
                <w:rFonts w:ascii="Times New Roman" w:hAnsi="Times New Roman" w:cs="Times New Roman"/>
              </w:rPr>
              <w:t>19-25</w:t>
            </w:r>
            <w:r w:rsidRPr="002568FD">
              <w:rPr>
                <w:rFonts w:ascii="Times New Roman" w:hAnsi="Times New Roman" w:cs="Times New Roman"/>
              </w:rPr>
              <w:t xml:space="preserve"> by title only</w:t>
            </w:r>
            <w:r>
              <w:rPr>
                <w:rFonts w:ascii="Times New Roman" w:hAnsi="Times New Roman" w:cs="Times New Roman"/>
              </w:rPr>
              <w:t>.</w:t>
            </w:r>
          </w:p>
          <w:p w14:paraId="44E8DC7F" w14:textId="77777777" w:rsidR="006E3C7A" w:rsidRDefault="006E3C7A" w:rsidP="006E3C7A">
            <w:pPr>
              <w:rPr>
                <w:rFonts w:ascii="Times New Roman" w:hAnsi="Times New Roman" w:cs="Times New Roman"/>
              </w:rPr>
            </w:pPr>
          </w:p>
          <w:p w14:paraId="022FDAB5" w14:textId="77777777" w:rsidR="006E3C7A" w:rsidRDefault="006E3C7A" w:rsidP="006E3C7A">
            <w:pPr>
              <w:spacing w:line="259" w:lineRule="auto"/>
              <w:rPr>
                <w:rFonts w:ascii="Times New Roman" w:hAnsi="Times New Roman" w:cs="Times New Roman"/>
              </w:rPr>
            </w:pPr>
            <w:r w:rsidRPr="006E3C7A">
              <w:rPr>
                <w:rFonts w:ascii="Times New Roman" w:hAnsi="Times New Roman" w:cs="Times New Roman"/>
              </w:rPr>
              <w:t xml:space="preserve">Mr. Johnson explained that HB 145 amended certain provisions of the Missouri State Statutes relating to the Sunshine Law and the changes went into effect on Aug. 28. As a result, the City Attorney is recommending that the Board adopt this ordinance to amend the sections of the Glendale code to correspond with the revisions to the state statutes. Notably, the changes now allow cities to exclude records containing individually identifiable information of a minor, except under certain circumstances. </w:t>
            </w:r>
          </w:p>
          <w:p w14:paraId="55B5687E" w14:textId="77777777" w:rsidR="006E3C7A" w:rsidRDefault="006E3C7A" w:rsidP="006E3C7A">
            <w:pPr>
              <w:spacing w:line="259" w:lineRule="auto"/>
              <w:rPr>
                <w:rFonts w:ascii="Times New Roman" w:hAnsi="Times New Roman" w:cs="Times New Roman"/>
              </w:rPr>
            </w:pPr>
          </w:p>
          <w:p w14:paraId="736E91FB" w14:textId="6B37EB2F" w:rsidR="006E3C7A" w:rsidRDefault="006E3C7A" w:rsidP="006E3C7A">
            <w:pPr>
              <w:rPr>
                <w:rFonts w:ascii="Times New Roman" w:hAnsi="Times New Roman" w:cs="Times New Roman"/>
              </w:rPr>
            </w:pPr>
            <w:r w:rsidRPr="002568FD">
              <w:rPr>
                <w:rFonts w:ascii="Times New Roman" w:hAnsi="Times New Roman" w:cs="Times New Roman"/>
              </w:rPr>
              <w:t xml:space="preserve">Moved by </w:t>
            </w:r>
            <w:r>
              <w:rPr>
                <w:rFonts w:ascii="Times New Roman" w:hAnsi="Times New Roman" w:cs="Times New Roman"/>
              </w:rPr>
              <w:t xml:space="preserve">Alderwoman Lane, </w:t>
            </w:r>
            <w:r w:rsidRPr="002568FD">
              <w:rPr>
                <w:rFonts w:ascii="Times New Roman" w:hAnsi="Times New Roman" w:cs="Times New Roman"/>
              </w:rPr>
              <w:t>seconded by Alder</w:t>
            </w:r>
            <w:r>
              <w:rPr>
                <w:rFonts w:ascii="Times New Roman" w:hAnsi="Times New Roman" w:cs="Times New Roman"/>
              </w:rPr>
              <w:t>wo</w:t>
            </w:r>
            <w:r w:rsidRPr="002568FD">
              <w:rPr>
                <w:rFonts w:ascii="Times New Roman" w:hAnsi="Times New Roman" w:cs="Times New Roman"/>
              </w:rPr>
              <w:t xml:space="preserve">man </w:t>
            </w:r>
            <w:r>
              <w:rPr>
                <w:rFonts w:ascii="Times New Roman" w:hAnsi="Times New Roman" w:cs="Times New Roman"/>
              </w:rPr>
              <w:t xml:space="preserve">Capshaw Cushing to provide final approval of Bill 19-25. </w:t>
            </w:r>
            <w:r>
              <w:rPr>
                <w:rFonts w:ascii="Times New Roman" w:hAnsi="Times New Roman" w:cs="Times New Roman"/>
              </w:rPr>
              <w:br/>
            </w:r>
          </w:p>
          <w:p w14:paraId="73E3437D" w14:textId="77777777" w:rsidR="006E3C7A" w:rsidRDefault="006E3C7A" w:rsidP="006E3C7A">
            <w:pPr>
              <w:rPr>
                <w:rFonts w:ascii="Times New Roman" w:hAnsi="Times New Roman" w:cs="Times New Roman"/>
              </w:rPr>
            </w:pPr>
            <w:r>
              <w:rPr>
                <w:rFonts w:ascii="Times New Roman" w:hAnsi="Times New Roman" w:cs="Times New Roman"/>
              </w:rPr>
              <w:t>The vote thereon was as follows:</w:t>
            </w:r>
          </w:p>
          <w:p w14:paraId="70A1159B" w14:textId="77777777" w:rsidR="006E3C7A" w:rsidRDefault="006E3C7A" w:rsidP="006E3C7A">
            <w:pPr>
              <w:rPr>
                <w:rFonts w:ascii="Times New Roman" w:hAnsi="Times New Roman" w:cs="Times New Roman"/>
              </w:rPr>
            </w:pPr>
          </w:p>
          <w:p w14:paraId="6EC6DD9B" w14:textId="77777777" w:rsidR="006E3C7A" w:rsidRDefault="006E3C7A" w:rsidP="006E3C7A">
            <w:pPr>
              <w:rPr>
                <w:rFonts w:ascii="Times New Roman" w:hAnsi="Times New Roman" w:cs="Times New Roman"/>
              </w:rPr>
            </w:pPr>
            <w:r>
              <w:rPr>
                <w:rFonts w:ascii="Times New Roman" w:hAnsi="Times New Roman" w:cs="Times New Roman"/>
              </w:rPr>
              <w:t>Alderman Nauman                                “Aye”</w:t>
            </w:r>
            <w:r>
              <w:rPr>
                <w:rFonts w:ascii="Times New Roman" w:hAnsi="Times New Roman" w:cs="Times New Roman"/>
              </w:rPr>
              <w:br/>
              <w:t>Alderwoman Volk                                 “Aye”</w:t>
            </w:r>
          </w:p>
          <w:p w14:paraId="5E307EB7" w14:textId="77777777" w:rsidR="006E3C7A" w:rsidRDefault="006E3C7A" w:rsidP="006E3C7A">
            <w:pPr>
              <w:rPr>
                <w:rFonts w:ascii="Times New Roman" w:hAnsi="Times New Roman" w:cs="Times New Roman"/>
              </w:rPr>
            </w:pPr>
            <w:r>
              <w:rPr>
                <w:rFonts w:ascii="Times New Roman" w:hAnsi="Times New Roman" w:cs="Times New Roman"/>
              </w:rPr>
              <w:t>Alderwoman Capshaw Cushing           “Aye”</w:t>
            </w:r>
          </w:p>
          <w:p w14:paraId="057A129E" w14:textId="77777777" w:rsidR="006E3C7A" w:rsidRDefault="006E3C7A" w:rsidP="006E3C7A">
            <w:pPr>
              <w:rPr>
                <w:rFonts w:ascii="Times New Roman" w:hAnsi="Times New Roman" w:cs="Times New Roman"/>
              </w:rPr>
            </w:pPr>
            <w:r>
              <w:rPr>
                <w:rFonts w:ascii="Times New Roman" w:hAnsi="Times New Roman" w:cs="Times New Roman"/>
              </w:rPr>
              <w:t>Alderwoman Lane                                “Aye”</w:t>
            </w:r>
          </w:p>
          <w:p w14:paraId="3728EC99" w14:textId="77777777" w:rsidR="006E3C7A" w:rsidRDefault="006E3C7A" w:rsidP="006E3C7A">
            <w:pPr>
              <w:rPr>
                <w:rFonts w:ascii="Times New Roman" w:hAnsi="Times New Roman" w:cs="Times New Roman"/>
              </w:rPr>
            </w:pPr>
            <w:r>
              <w:rPr>
                <w:rFonts w:ascii="Times New Roman" w:hAnsi="Times New Roman" w:cs="Times New Roman"/>
              </w:rPr>
              <w:t>Alderwoman Fiordelisi                         “Aye”</w:t>
            </w:r>
          </w:p>
          <w:p w14:paraId="38098213" w14:textId="77777777" w:rsidR="006E3C7A" w:rsidRDefault="006E3C7A" w:rsidP="006E3C7A">
            <w:pPr>
              <w:rPr>
                <w:rFonts w:ascii="Times New Roman" w:hAnsi="Times New Roman" w:cs="Times New Roman"/>
              </w:rPr>
            </w:pPr>
            <w:r>
              <w:rPr>
                <w:rFonts w:ascii="Times New Roman" w:hAnsi="Times New Roman" w:cs="Times New Roman"/>
              </w:rPr>
              <w:t>Alderman Stewart                                 “Aye”</w:t>
            </w:r>
          </w:p>
          <w:p w14:paraId="5276C0CC" w14:textId="77777777" w:rsidR="006E3C7A" w:rsidRDefault="006E3C7A" w:rsidP="006E3C7A">
            <w:pPr>
              <w:spacing w:line="259" w:lineRule="auto"/>
              <w:rPr>
                <w:rFonts w:ascii="Times New Roman" w:hAnsi="Times New Roman" w:cs="Times New Roman"/>
              </w:rPr>
            </w:pPr>
            <w:r>
              <w:rPr>
                <w:rFonts w:ascii="Times New Roman" w:hAnsi="Times New Roman" w:cs="Times New Roman"/>
              </w:rPr>
              <w:br/>
              <w:t>Bill 19-25 passed with a vote of 7 Aye, 0 Nay, 0 Absent</w:t>
            </w:r>
          </w:p>
          <w:p w14:paraId="071050EB" w14:textId="4E86BEC6" w:rsidR="006E3C7A" w:rsidRPr="006E3C7A" w:rsidRDefault="006E3C7A" w:rsidP="006E3C7A">
            <w:pPr>
              <w:spacing w:line="259" w:lineRule="auto"/>
              <w:rPr>
                <w:rFonts w:ascii="Times New Roman" w:hAnsi="Times New Roman" w:cs="Times New Roman"/>
              </w:rPr>
            </w:pPr>
          </w:p>
        </w:tc>
      </w:tr>
      <w:tr w:rsidR="006E3C7A" w14:paraId="35E1F6D1" w14:textId="77777777" w:rsidTr="00AD30B7">
        <w:trPr>
          <w:trHeight w:val="539"/>
        </w:trPr>
        <w:tc>
          <w:tcPr>
            <w:tcW w:w="3439" w:type="dxa"/>
          </w:tcPr>
          <w:p w14:paraId="38C66F04" w14:textId="77777777" w:rsidR="006E3C7A" w:rsidRDefault="006E3C7A" w:rsidP="006E3C7A">
            <w:pPr>
              <w:rPr>
                <w:rFonts w:ascii="Times New Roman" w:hAnsi="Times New Roman" w:cs="Times New Roman"/>
                <w:b/>
                <w:bCs/>
              </w:rPr>
            </w:pPr>
            <w:r>
              <w:rPr>
                <w:rFonts w:ascii="Times New Roman" w:hAnsi="Times New Roman" w:cs="Times New Roman"/>
                <w:b/>
                <w:bCs/>
              </w:rPr>
              <w:lastRenderedPageBreak/>
              <w:t>ORDINANCES FOR SECOND READING &amp; FINAL APPROVAL</w:t>
            </w:r>
          </w:p>
          <w:p w14:paraId="1EED9F9E" w14:textId="77777777" w:rsidR="006E3C7A" w:rsidRPr="00F135A4" w:rsidRDefault="006E3C7A" w:rsidP="006E3C7A">
            <w:pPr>
              <w:rPr>
                <w:b/>
                <w:bCs/>
              </w:rPr>
            </w:pPr>
          </w:p>
        </w:tc>
        <w:tc>
          <w:tcPr>
            <w:tcW w:w="7361" w:type="dxa"/>
          </w:tcPr>
          <w:p w14:paraId="1D1125C0" w14:textId="77777777" w:rsidR="006E3C7A" w:rsidRDefault="006E3C7A" w:rsidP="006E3C7A"/>
        </w:tc>
      </w:tr>
      <w:tr w:rsidR="006E3C7A" w14:paraId="5FE0D0EF" w14:textId="77777777" w:rsidTr="00AD30B7">
        <w:trPr>
          <w:trHeight w:val="539"/>
        </w:trPr>
        <w:tc>
          <w:tcPr>
            <w:tcW w:w="3439" w:type="dxa"/>
          </w:tcPr>
          <w:p w14:paraId="244005A0" w14:textId="527A68F6" w:rsidR="006E3C7A" w:rsidRDefault="006E3C7A" w:rsidP="006E3C7A">
            <w:pPr>
              <w:rPr>
                <w:rFonts w:ascii="Times New Roman" w:hAnsi="Times New Roman" w:cs="Times New Roman"/>
              </w:rPr>
            </w:pPr>
            <w:r w:rsidRPr="00F135A4">
              <w:rPr>
                <w:rFonts w:ascii="Times New Roman" w:hAnsi="Times New Roman" w:cs="Times New Roman"/>
                <w:b/>
                <w:bCs/>
              </w:rPr>
              <w:t xml:space="preserve">Bill </w:t>
            </w:r>
            <w:r>
              <w:rPr>
                <w:rFonts w:ascii="Times New Roman" w:hAnsi="Times New Roman" w:cs="Times New Roman"/>
                <w:b/>
                <w:bCs/>
              </w:rPr>
              <w:t>21</w:t>
            </w:r>
            <w:r w:rsidRPr="00F135A4">
              <w:rPr>
                <w:rFonts w:ascii="Times New Roman" w:hAnsi="Times New Roman" w:cs="Times New Roman"/>
                <w:b/>
                <w:bCs/>
              </w:rPr>
              <w:t xml:space="preserve">-25 – </w:t>
            </w:r>
            <w:r>
              <w:rPr>
                <w:rFonts w:ascii="Times New Roman" w:hAnsi="Times New Roman" w:cs="Times New Roman"/>
              </w:rPr>
              <w:t xml:space="preserve">Municipal Code Amendment: On-Street Parking Regulations. </w:t>
            </w:r>
            <w:r w:rsidRPr="00F135A4">
              <w:rPr>
                <w:rFonts w:ascii="Times New Roman" w:hAnsi="Times New Roman" w:cs="Times New Roman"/>
              </w:rPr>
              <w:t xml:space="preserve">(Assigned Ord. No. </w:t>
            </w:r>
            <w:r>
              <w:rPr>
                <w:rFonts w:ascii="Times New Roman" w:hAnsi="Times New Roman" w:cs="Times New Roman"/>
              </w:rPr>
              <w:t>21</w:t>
            </w:r>
            <w:r w:rsidRPr="00F135A4">
              <w:rPr>
                <w:rFonts w:ascii="Times New Roman" w:hAnsi="Times New Roman" w:cs="Times New Roman"/>
              </w:rPr>
              <w:t>-25)</w:t>
            </w:r>
          </w:p>
          <w:p w14:paraId="2AF221DC" w14:textId="77777777" w:rsidR="006E3C7A" w:rsidRDefault="006E3C7A" w:rsidP="006E3C7A">
            <w:pPr>
              <w:rPr>
                <w:b/>
                <w:bCs/>
              </w:rPr>
            </w:pPr>
          </w:p>
        </w:tc>
        <w:tc>
          <w:tcPr>
            <w:tcW w:w="7361" w:type="dxa"/>
          </w:tcPr>
          <w:p w14:paraId="7676E55C" w14:textId="6BFE7F30" w:rsidR="006E3C7A" w:rsidRDefault="006E3C7A" w:rsidP="006E3C7A">
            <w:pPr>
              <w:rPr>
                <w:rFonts w:ascii="Times New Roman" w:hAnsi="Times New Roman" w:cs="Times New Roman"/>
              </w:rPr>
            </w:pPr>
            <w:r>
              <w:rPr>
                <w:rFonts w:ascii="Times New Roman" w:hAnsi="Times New Roman" w:cs="Times New Roman"/>
              </w:rPr>
              <w:t xml:space="preserve">Mayor Wilcox introduced </w:t>
            </w:r>
            <w:r w:rsidRPr="00F135A4">
              <w:rPr>
                <w:rFonts w:ascii="Times New Roman" w:hAnsi="Times New Roman" w:cs="Times New Roman"/>
              </w:rPr>
              <w:t xml:space="preserve">Bill </w:t>
            </w:r>
            <w:r>
              <w:rPr>
                <w:rFonts w:ascii="Times New Roman" w:hAnsi="Times New Roman" w:cs="Times New Roman"/>
              </w:rPr>
              <w:t>21</w:t>
            </w:r>
            <w:r w:rsidRPr="00F135A4">
              <w:rPr>
                <w:rFonts w:ascii="Times New Roman" w:hAnsi="Times New Roman" w:cs="Times New Roman"/>
              </w:rPr>
              <w:t>-25, an ordinance</w:t>
            </w:r>
            <w:r>
              <w:rPr>
                <w:rFonts w:ascii="Times New Roman" w:hAnsi="Times New Roman" w:cs="Times New Roman"/>
              </w:rPr>
              <w:t xml:space="preserve"> amending </w:t>
            </w:r>
            <w:r w:rsidR="0024286A">
              <w:rPr>
                <w:rFonts w:ascii="Times New Roman" w:hAnsi="Times New Roman" w:cs="Times New Roman"/>
              </w:rPr>
              <w:t xml:space="preserve">Chapter 355 of the Glendale Municipal Code by adding a new section, to be numbered 355.110, regarding on-street parking regulations of the City of Glendale, Missouri. </w:t>
            </w:r>
          </w:p>
          <w:p w14:paraId="4A49F36E" w14:textId="77777777" w:rsidR="006E3C7A" w:rsidRDefault="006E3C7A" w:rsidP="006E3C7A">
            <w:pPr>
              <w:rPr>
                <w:rFonts w:ascii="Times New Roman" w:hAnsi="Times New Roman" w:cs="Times New Roman"/>
              </w:rPr>
            </w:pPr>
          </w:p>
          <w:p w14:paraId="120CAA4A" w14:textId="1A7A9D5C" w:rsidR="006E3C7A" w:rsidRDefault="006E3C7A" w:rsidP="006E3C7A">
            <w:pPr>
              <w:rPr>
                <w:rFonts w:ascii="Times New Roman" w:hAnsi="Times New Roman" w:cs="Times New Roman"/>
              </w:rPr>
            </w:pPr>
            <w:r w:rsidRPr="002568FD">
              <w:rPr>
                <w:rFonts w:ascii="Times New Roman" w:hAnsi="Times New Roman" w:cs="Times New Roman"/>
              </w:rPr>
              <w:t xml:space="preserve">Moved by </w:t>
            </w:r>
            <w:r>
              <w:rPr>
                <w:rFonts w:ascii="Times New Roman" w:hAnsi="Times New Roman" w:cs="Times New Roman"/>
              </w:rPr>
              <w:t xml:space="preserve">Alderwoman </w:t>
            </w:r>
            <w:r w:rsidR="0024286A">
              <w:rPr>
                <w:rFonts w:ascii="Times New Roman" w:hAnsi="Times New Roman" w:cs="Times New Roman"/>
              </w:rPr>
              <w:t>Lane</w:t>
            </w:r>
            <w:r>
              <w:rPr>
                <w:rFonts w:ascii="Times New Roman" w:hAnsi="Times New Roman" w:cs="Times New Roman"/>
              </w:rPr>
              <w:t xml:space="preserve">, </w:t>
            </w:r>
            <w:r w:rsidRPr="002568FD">
              <w:rPr>
                <w:rFonts w:ascii="Times New Roman" w:hAnsi="Times New Roman" w:cs="Times New Roman"/>
              </w:rPr>
              <w:t xml:space="preserve">seconded by </w:t>
            </w:r>
            <w:r w:rsidR="0024286A">
              <w:rPr>
                <w:rFonts w:ascii="Times New Roman" w:hAnsi="Times New Roman" w:cs="Times New Roman"/>
              </w:rPr>
              <w:t>Alderwoman Capshaw Cushing</w:t>
            </w:r>
            <w:r>
              <w:rPr>
                <w:rFonts w:ascii="Times New Roman" w:hAnsi="Times New Roman" w:cs="Times New Roman"/>
              </w:rPr>
              <w:t xml:space="preserve"> and </w:t>
            </w:r>
            <w:r w:rsidRPr="002568FD">
              <w:rPr>
                <w:rFonts w:ascii="Times New Roman" w:hAnsi="Times New Roman" w:cs="Times New Roman"/>
              </w:rPr>
              <w:t xml:space="preserve">unanimously carried, to approve the </w:t>
            </w:r>
            <w:r w:rsidR="0024286A">
              <w:rPr>
                <w:rFonts w:ascii="Times New Roman" w:hAnsi="Times New Roman" w:cs="Times New Roman"/>
              </w:rPr>
              <w:t>first</w:t>
            </w:r>
            <w:r>
              <w:rPr>
                <w:rFonts w:ascii="Times New Roman" w:hAnsi="Times New Roman" w:cs="Times New Roman"/>
              </w:rPr>
              <w:t xml:space="preserve"> </w:t>
            </w:r>
            <w:r w:rsidRPr="002568FD">
              <w:rPr>
                <w:rFonts w:ascii="Times New Roman" w:hAnsi="Times New Roman" w:cs="Times New Roman"/>
              </w:rPr>
              <w:t xml:space="preserve">reading of Bill </w:t>
            </w:r>
            <w:r w:rsidR="0024286A">
              <w:rPr>
                <w:rFonts w:ascii="Times New Roman" w:hAnsi="Times New Roman" w:cs="Times New Roman"/>
              </w:rPr>
              <w:t>21</w:t>
            </w:r>
            <w:r>
              <w:rPr>
                <w:rFonts w:ascii="Times New Roman" w:hAnsi="Times New Roman" w:cs="Times New Roman"/>
              </w:rPr>
              <w:t>-25</w:t>
            </w:r>
            <w:r w:rsidRPr="002568FD">
              <w:rPr>
                <w:rFonts w:ascii="Times New Roman" w:hAnsi="Times New Roman" w:cs="Times New Roman"/>
              </w:rPr>
              <w:t xml:space="preserve"> by title only</w:t>
            </w:r>
            <w:r>
              <w:rPr>
                <w:rFonts w:ascii="Times New Roman" w:hAnsi="Times New Roman" w:cs="Times New Roman"/>
              </w:rPr>
              <w:t>.</w:t>
            </w:r>
          </w:p>
          <w:p w14:paraId="0AED9EDF" w14:textId="77777777" w:rsidR="006E3C7A" w:rsidRDefault="006E3C7A" w:rsidP="006E3C7A">
            <w:pPr>
              <w:rPr>
                <w:rFonts w:ascii="Times New Roman" w:hAnsi="Times New Roman" w:cs="Times New Roman"/>
              </w:rPr>
            </w:pPr>
          </w:p>
          <w:p w14:paraId="026AF647" w14:textId="0C866D58" w:rsidR="0024286A" w:rsidRDefault="006E3C7A" w:rsidP="0024286A">
            <w:pPr>
              <w:spacing w:line="259" w:lineRule="auto"/>
              <w:rPr>
                <w:rFonts w:ascii="Times New Roman" w:hAnsi="Times New Roman" w:cs="Times New Roman"/>
              </w:rPr>
            </w:pPr>
            <w:r w:rsidRPr="0024286A">
              <w:rPr>
                <w:rFonts w:ascii="Times New Roman" w:hAnsi="Times New Roman" w:cs="Times New Roman"/>
              </w:rPr>
              <w:t xml:space="preserve">Mr. Johnson explained that </w:t>
            </w:r>
            <w:r w:rsidR="0024286A" w:rsidRPr="0024286A">
              <w:rPr>
                <w:rFonts w:ascii="Times New Roman" w:hAnsi="Times New Roman" w:cs="Times New Roman"/>
              </w:rPr>
              <w:t>in 2023, the City removed the restriction on overnight street parking and since then, we have periodically received complaints regarding vehicles that are parked legally on the street for long periods of time. This ordinance reflects the Board</w:t>
            </w:r>
            <w:r w:rsidR="00536C01">
              <w:rPr>
                <w:rFonts w:ascii="Times New Roman" w:hAnsi="Times New Roman" w:cs="Times New Roman"/>
              </w:rPr>
              <w:t>’s</w:t>
            </w:r>
            <w:r w:rsidR="0024286A" w:rsidRPr="0024286A">
              <w:rPr>
                <w:rFonts w:ascii="Times New Roman" w:hAnsi="Times New Roman" w:cs="Times New Roman"/>
              </w:rPr>
              <w:t xml:space="preserve"> discussion at the August 18</w:t>
            </w:r>
            <w:r w:rsidR="0024286A">
              <w:rPr>
                <w:rFonts w:ascii="Times New Roman" w:hAnsi="Times New Roman" w:cs="Times New Roman"/>
              </w:rPr>
              <w:t>, 2025</w:t>
            </w:r>
            <w:r w:rsidR="0024286A" w:rsidRPr="0024286A">
              <w:rPr>
                <w:rFonts w:ascii="Times New Roman" w:hAnsi="Times New Roman" w:cs="Times New Roman"/>
              </w:rPr>
              <w:t xml:space="preserve"> meeting, which was in favor of adopting a restriction that limits the time vehicles can be on the street to seven days.</w:t>
            </w:r>
          </w:p>
          <w:p w14:paraId="62D3D65B" w14:textId="77777777" w:rsidR="0024286A" w:rsidRDefault="0024286A" w:rsidP="0024286A">
            <w:pPr>
              <w:spacing w:line="259" w:lineRule="auto"/>
              <w:rPr>
                <w:rFonts w:ascii="Times New Roman" w:hAnsi="Times New Roman" w:cs="Times New Roman"/>
              </w:rPr>
            </w:pPr>
            <w:r>
              <w:rPr>
                <w:rFonts w:ascii="Times New Roman" w:hAnsi="Times New Roman" w:cs="Times New Roman"/>
              </w:rPr>
              <w:t>Alderman Nauman asked what this ordinance would be addressing if a person can drive around the block and then park in the exact same parking location. He expressed concern regarding enforcement and effectiveness in solving the expressed parking issues plaguing the City.</w:t>
            </w:r>
          </w:p>
          <w:p w14:paraId="0D86AD31" w14:textId="77777777" w:rsidR="0024286A" w:rsidRDefault="0024286A" w:rsidP="0024286A">
            <w:pPr>
              <w:spacing w:line="259" w:lineRule="auto"/>
              <w:rPr>
                <w:rFonts w:ascii="Times New Roman" w:hAnsi="Times New Roman" w:cs="Times New Roman"/>
              </w:rPr>
            </w:pPr>
          </w:p>
          <w:p w14:paraId="3D7548F0" w14:textId="77777777" w:rsidR="0024286A" w:rsidRDefault="0024286A" w:rsidP="0024286A">
            <w:pPr>
              <w:spacing w:line="259" w:lineRule="auto"/>
              <w:rPr>
                <w:rFonts w:ascii="Times New Roman" w:hAnsi="Times New Roman" w:cs="Times New Roman"/>
              </w:rPr>
            </w:pPr>
            <w:r>
              <w:rPr>
                <w:rFonts w:ascii="Times New Roman" w:hAnsi="Times New Roman" w:cs="Times New Roman"/>
              </w:rPr>
              <w:t>Alderman Stewart stated that he thought the ordinance is a good starting point as will serve as a motivator to get vehicles moved. He said he viewed it more effective at addressing nuisance vehicle issues than safety issues.</w:t>
            </w:r>
          </w:p>
          <w:p w14:paraId="49DF5549" w14:textId="77777777" w:rsidR="0024286A" w:rsidRDefault="0024286A" w:rsidP="0024286A">
            <w:pPr>
              <w:spacing w:line="259" w:lineRule="auto"/>
              <w:rPr>
                <w:rFonts w:ascii="Times New Roman" w:hAnsi="Times New Roman" w:cs="Times New Roman"/>
              </w:rPr>
            </w:pPr>
          </w:p>
          <w:p w14:paraId="362CA414" w14:textId="7585D81E" w:rsidR="0024286A" w:rsidRDefault="0024286A" w:rsidP="0024286A">
            <w:pPr>
              <w:spacing w:line="259" w:lineRule="auto"/>
              <w:rPr>
                <w:rFonts w:ascii="Times New Roman" w:hAnsi="Times New Roman" w:cs="Times New Roman"/>
              </w:rPr>
            </w:pPr>
            <w:r>
              <w:rPr>
                <w:rFonts w:ascii="Times New Roman" w:hAnsi="Times New Roman" w:cs="Times New Roman"/>
              </w:rPr>
              <w:t xml:space="preserve">Alderwoman Volk stated that it’s a stop gap measure that the City needs until it can more wholistically address the issue. </w:t>
            </w:r>
          </w:p>
          <w:p w14:paraId="23BF1B44" w14:textId="77777777" w:rsidR="0024286A" w:rsidRDefault="0024286A" w:rsidP="0024286A">
            <w:pPr>
              <w:spacing w:line="259" w:lineRule="auto"/>
              <w:rPr>
                <w:rFonts w:ascii="Times New Roman" w:hAnsi="Times New Roman" w:cs="Times New Roman"/>
              </w:rPr>
            </w:pPr>
          </w:p>
          <w:p w14:paraId="244DAFB9" w14:textId="45A8C396" w:rsidR="0024286A" w:rsidRDefault="0024286A" w:rsidP="0024286A">
            <w:pPr>
              <w:spacing w:line="259" w:lineRule="auto"/>
              <w:rPr>
                <w:rFonts w:ascii="Times New Roman" w:hAnsi="Times New Roman" w:cs="Times New Roman"/>
              </w:rPr>
            </w:pPr>
            <w:r>
              <w:rPr>
                <w:rFonts w:ascii="Times New Roman" w:hAnsi="Times New Roman" w:cs="Times New Roman"/>
              </w:rPr>
              <w:t xml:space="preserve"> Alderwoman Capshaw Cushing stated that she believes the ordinance will send a message to residents and encourage them to be more mindful of how and where they are parking their vehicles. She noted that the Board’s discussion of the issue prompted </w:t>
            </w:r>
            <w:r w:rsidR="00536C01">
              <w:rPr>
                <w:rFonts w:ascii="Times New Roman" w:hAnsi="Times New Roman" w:cs="Times New Roman"/>
              </w:rPr>
              <w:t>her family</w:t>
            </w:r>
            <w:r>
              <w:rPr>
                <w:rFonts w:ascii="Times New Roman" w:hAnsi="Times New Roman" w:cs="Times New Roman"/>
              </w:rPr>
              <w:t xml:space="preserve"> to move </w:t>
            </w:r>
            <w:r w:rsidR="00536C01">
              <w:rPr>
                <w:rFonts w:ascii="Times New Roman" w:hAnsi="Times New Roman" w:cs="Times New Roman"/>
              </w:rPr>
              <w:t xml:space="preserve">their </w:t>
            </w:r>
            <w:r>
              <w:rPr>
                <w:rFonts w:ascii="Times New Roman" w:hAnsi="Times New Roman" w:cs="Times New Roman"/>
              </w:rPr>
              <w:t xml:space="preserve">child’s car onto </w:t>
            </w:r>
            <w:r w:rsidR="00536C01">
              <w:rPr>
                <w:rFonts w:ascii="Times New Roman" w:hAnsi="Times New Roman" w:cs="Times New Roman"/>
              </w:rPr>
              <w:t>the</w:t>
            </w:r>
            <w:r>
              <w:rPr>
                <w:rFonts w:ascii="Times New Roman" w:hAnsi="Times New Roman" w:cs="Times New Roman"/>
              </w:rPr>
              <w:t xml:space="preserve"> driveway now that </w:t>
            </w:r>
            <w:r w:rsidR="00536C01">
              <w:rPr>
                <w:rFonts w:ascii="Times New Roman" w:hAnsi="Times New Roman" w:cs="Times New Roman"/>
              </w:rPr>
              <w:t>she’s</w:t>
            </w:r>
            <w:r>
              <w:rPr>
                <w:rFonts w:ascii="Times New Roman" w:hAnsi="Times New Roman" w:cs="Times New Roman"/>
              </w:rPr>
              <w:t xml:space="preserve"> returned to college. </w:t>
            </w:r>
          </w:p>
          <w:p w14:paraId="4E9B8E27" w14:textId="77777777" w:rsidR="0024286A" w:rsidRDefault="0024286A" w:rsidP="0024286A">
            <w:pPr>
              <w:spacing w:line="259" w:lineRule="auto"/>
              <w:rPr>
                <w:rFonts w:ascii="Times New Roman" w:hAnsi="Times New Roman" w:cs="Times New Roman"/>
              </w:rPr>
            </w:pPr>
          </w:p>
          <w:p w14:paraId="3BA92A77" w14:textId="0F61E555" w:rsidR="0024286A" w:rsidRDefault="0024286A" w:rsidP="0024286A">
            <w:pPr>
              <w:spacing w:line="259" w:lineRule="auto"/>
              <w:rPr>
                <w:rFonts w:ascii="Times New Roman" w:hAnsi="Times New Roman" w:cs="Times New Roman"/>
              </w:rPr>
            </w:pPr>
            <w:r>
              <w:rPr>
                <w:rFonts w:ascii="Times New Roman" w:hAnsi="Times New Roman" w:cs="Times New Roman"/>
              </w:rPr>
              <w:t xml:space="preserve">Alderman Stewart said he thinks it benefits the City because most people don’t want a vehicle parked in front of their home for days at a time. </w:t>
            </w:r>
          </w:p>
          <w:p w14:paraId="6EB7F3CC" w14:textId="77777777" w:rsidR="0024286A" w:rsidRDefault="0024286A" w:rsidP="0024286A">
            <w:pPr>
              <w:spacing w:line="259" w:lineRule="auto"/>
              <w:rPr>
                <w:rFonts w:ascii="Times New Roman" w:hAnsi="Times New Roman" w:cs="Times New Roman"/>
              </w:rPr>
            </w:pPr>
          </w:p>
          <w:p w14:paraId="79BE7734" w14:textId="7D006D30" w:rsidR="0024286A" w:rsidRDefault="0024286A" w:rsidP="0024286A">
            <w:pPr>
              <w:spacing w:line="259" w:lineRule="auto"/>
              <w:rPr>
                <w:rFonts w:ascii="Times New Roman" w:hAnsi="Times New Roman" w:cs="Times New Roman"/>
              </w:rPr>
            </w:pPr>
            <w:r>
              <w:rPr>
                <w:rFonts w:ascii="Times New Roman" w:hAnsi="Times New Roman" w:cs="Times New Roman"/>
              </w:rPr>
              <w:t>Mayor Wilcox noted that he thinks people just don’t think about where they park and this ordinance will make them think about it.</w:t>
            </w:r>
          </w:p>
          <w:p w14:paraId="77B5834E" w14:textId="77777777" w:rsidR="0024286A" w:rsidRDefault="0024286A" w:rsidP="0024286A">
            <w:pPr>
              <w:spacing w:line="259" w:lineRule="auto"/>
              <w:rPr>
                <w:rFonts w:ascii="Times New Roman" w:hAnsi="Times New Roman" w:cs="Times New Roman"/>
              </w:rPr>
            </w:pPr>
          </w:p>
          <w:p w14:paraId="59DBC639" w14:textId="1B9EF93F" w:rsidR="0024286A" w:rsidRDefault="0024286A" w:rsidP="0024286A">
            <w:pPr>
              <w:spacing w:line="259" w:lineRule="auto"/>
              <w:rPr>
                <w:rFonts w:ascii="Times New Roman" w:hAnsi="Times New Roman" w:cs="Times New Roman"/>
              </w:rPr>
            </w:pPr>
            <w:r>
              <w:rPr>
                <w:rFonts w:ascii="Times New Roman" w:hAnsi="Times New Roman" w:cs="Times New Roman"/>
              </w:rPr>
              <w:lastRenderedPageBreak/>
              <w:t xml:space="preserve">Alderwoman Capshaw Cushing asked that a list of parking dos and don’ts be shared with the public via the City’s website, social media channels, and the e-newsletter. </w:t>
            </w:r>
          </w:p>
          <w:p w14:paraId="538926C8" w14:textId="77777777" w:rsidR="00ED4D68" w:rsidRDefault="00ED4D68" w:rsidP="0024286A">
            <w:pPr>
              <w:spacing w:line="259" w:lineRule="auto"/>
              <w:rPr>
                <w:rFonts w:ascii="Times New Roman" w:hAnsi="Times New Roman" w:cs="Times New Roman"/>
              </w:rPr>
            </w:pPr>
          </w:p>
          <w:p w14:paraId="0A7F4CCF" w14:textId="15A02C39" w:rsidR="00ED4D68" w:rsidRDefault="00ED4D68" w:rsidP="0024286A">
            <w:pPr>
              <w:spacing w:line="259" w:lineRule="auto"/>
              <w:rPr>
                <w:rFonts w:ascii="Times New Roman" w:hAnsi="Times New Roman" w:cs="Times New Roman"/>
              </w:rPr>
            </w:pPr>
            <w:r>
              <w:rPr>
                <w:rFonts w:ascii="Times New Roman" w:hAnsi="Times New Roman" w:cs="Times New Roman"/>
              </w:rPr>
              <w:t xml:space="preserve">Alderwoman Fiordelisi and Alderwoman Lane also think that a public engagement campaign will encourage residents to park more courteously and </w:t>
            </w:r>
            <w:r w:rsidR="00536C01">
              <w:rPr>
                <w:rFonts w:ascii="Times New Roman" w:hAnsi="Times New Roman" w:cs="Times New Roman"/>
              </w:rPr>
              <w:t xml:space="preserve">will </w:t>
            </w:r>
            <w:r>
              <w:rPr>
                <w:rFonts w:ascii="Times New Roman" w:hAnsi="Times New Roman" w:cs="Times New Roman"/>
              </w:rPr>
              <w:t xml:space="preserve">help solve some of the parking issues in the City. </w:t>
            </w:r>
          </w:p>
          <w:p w14:paraId="7AF33A60" w14:textId="77777777" w:rsidR="00ED4D68" w:rsidRDefault="00ED4D68" w:rsidP="0024286A">
            <w:pPr>
              <w:spacing w:line="259" w:lineRule="auto"/>
              <w:rPr>
                <w:rFonts w:ascii="Times New Roman" w:hAnsi="Times New Roman" w:cs="Times New Roman"/>
              </w:rPr>
            </w:pPr>
          </w:p>
          <w:p w14:paraId="6562934E" w14:textId="02553623" w:rsidR="00ED4D68" w:rsidRPr="0024286A" w:rsidRDefault="00ED4D68" w:rsidP="0024286A">
            <w:pPr>
              <w:spacing w:line="259" w:lineRule="auto"/>
              <w:rPr>
                <w:rFonts w:ascii="Times New Roman" w:hAnsi="Times New Roman" w:cs="Times New Roman"/>
              </w:rPr>
            </w:pPr>
            <w:r>
              <w:rPr>
                <w:rFonts w:ascii="Times New Roman" w:hAnsi="Times New Roman" w:cs="Times New Roman"/>
              </w:rPr>
              <w:t>Given the extensive discussion, Mayor Wilcox asked for a roll call vote f</w:t>
            </w:r>
            <w:r w:rsidR="00536C01">
              <w:rPr>
                <w:rFonts w:ascii="Times New Roman" w:hAnsi="Times New Roman" w:cs="Times New Roman"/>
              </w:rPr>
              <w:t>rom</w:t>
            </w:r>
            <w:r>
              <w:rPr>
                <w:rFonts w:ascii="Times New Roman" w:hAnsi="Times New Roman" w:cs="Times New Roman"/>
              </w:rPr>
              <w:t xml:space="preserve"> the Board of Aldermen. </w:t>
            </w:r>
          </w:p>
          <w:p w14:paraId="58F47726" w14:textId="5C76AAED" w:rsidR="006E3C7A" w:rsidRDefault="006E3C7A" w:rsidP="006E3C7A">
            <w:pPr>
              <w:spacing w:line="259" w:lineRule="auto"/>
              <w:rPr>
                <w:rFonts w:ascii="Times New Roman" w:hAnsi="Times New Roman" w:cs="Times New Roman"/>
              </w:rPr>
            </w:pPr>
          </w:p>
          <w:p w14:paraId="47960144" w14:textId="77777777" w:rsidR="00ED4D68" w:rsidRDefault="00ED4D68" w:rsidP="00ED4D68">
            <w:pPr>
              <w:rPr>
                <w:rFonts w:ascii="Times New Roman" w:hAnsi="Times New Roman" w:cs="Times New Roman"/>
              </w:rPr>
            </w:pPr>
            <w:r>
              <w:rPr>
                <w:rFonts w:ascii="Times New Roman" w:hAnsi="Times New Roman" w:cs="Times New Roman"/>
              </w:rPr>
              <w:t>The vote thereon was as follows:</w:t>
            </w:r>
          </w:p>
          <w:p w14:paraId="60BB55B5" w14:textId="77777777" w:rsidR="00ED4D68" w:rsidRDefault="00ED4D68" w:rsidP="00ED4D68">
            <w:pPr>
              <w:rPr>
                <w:rFonts w:ascii="Times New Roman" w:hAnsi="Times New Roman" w:cs="Times New Roman"/>
              </w:rPr>
            </w:pPr>
          </w:p>
          <w:p w14:paraId="0DD3EFF3" w14:textId="3613A7AA" w:rsidR="00ED4D68" w:rsidRDefault="00ED4D68" w:rsidP="00ED4D68">
            <w:pPr>
              <w:rPr>
                <w:rFonts w:ascii="Times New Roman" w:hAnsi="Times New Roman" w:cs="Times New Roman"/>
              </w:rPr>
            </w:pPr>
            <w:r>
              <w:rPr>
                <w:rFonts w:ascii="Times New Roman" w:hAnsi="Times New Roman" w:cs="Times New Roman"/>
              </w:rPr>
              <w:t>Alderman Nauman                                “Nay”</w:t>
            </w:r>
            <w:r>
              <w:rPr>
                <w:rFonts w:ascii="Times New Roman" w:hAnsi="Times New Roman" w:cs="Times New Roman"/>
              </w:rPr>
              <w:br/>
              <w:t>Alderwoman Volk                                 “Aye”</w:t>
            </w:r>
          </w:p>
          <w:p w14:paraId="16A90609" w14:textId="77777777" w:rsidR="00ED4D68" w:rsidRDefault="00ED4D68" w:rsidP="00ED4D68">
            <w:pPr>
              <w:rPr>
                <w:rFonts w:ascii="Times New Roman" w:hAnsi="Times New Roman" w:cs="Times New Roman"/>
              </w:rPr>
            </w:pPr>
            <w:r>
              <w:rPr>
                <w:rFonts w:ascii="Times New Roman" w:hAnsi="Times New Roman" w:cs="Times New Roman"/>
              </w:rPr>
              <w:t>Alderwoman Capshaw Cushing           “Aye”</w:t>
            </w:r>
          </w:p>
          <w:p w14:paraId="6D59490E" w14:textId="77777777" w:rsidR="00ED4D68" w:rsidRDefault="00ED4D68" w:rsidP="00ED4D68">
            <w:pPr>
              <w:rPr>
                <w:rFonts w:ascii="Times New Roman" w:hAnsi="Times New Roman" w:cs="Times New Roman"/>
              </w:rPr>
            </w:pPr>
            <w:r>
              <w:rPr>
                <w:rFonts w:ascii="Times New Roman" w:hAnsi="Times New Roman" w:cs="Times New Roman"/>
              </w:rPr>
              <w:t>Alderwoman Lane                                “Aye”</w:t>
            </w:r>
          </w:p>
          <w:p w14:paraId="15548A5C" w14:textId="77777777" w:rsidR="00ED4D68" w:rsidRDefault="00ED4D68" w:rsidP="00ED4D68">
            <w:pPr>
              <w:rPr>
                <w:rFonts w:ascii="Times New Roman" w:hAnsi="Times New Roman" w:cs="Times New Roman"/>
              </w:rPr>
            </w:pPr>
            <w:r>
              <w:rPr>
                <w:rFonts w:ascii="Times New Roman" w:hAnsi="Times New Roman" w:cs="Times New Roman"/>
              </w:rPr>
              <w:t>Alderwoman Fiordelisi                         “Aye”</w:t>
            </w:r>
          </w:p>
          <w:p w14:paraId="2609C53F" w14:textId="26F1AC65" w:rsidR="006E3C7A" w:rsidRDefault="00ED4D68" w:rsidP="00ED4D68">
            <w:r>
              <w:rPr>
                <w:rFonts w:ascii="Times New Roman" w:hAnsi="Times New Roman" w:cs="Times New Roman"/>
              </w:rPr>
              <w:t>Alderman Stewart                                 “Aye”</w:t>
            </w:r>
          </w:p>
        </w:tc>
      </w:tr>
      <w:tr w:rsidR="009855F1" w14:paraId="2DEDCEAA" w14:textId="77777777" w:rsidTr="00AD30B7">
        <w:trPr>
          <w:trHeight w:val="539"/>
        </w:trPr>
        <w:tc>
          <w:tcPr>
            <w:tcW w:w="3439" w:type="dxa"/>
          </w:tcPr>
          <w:p w14:paraId="0B6AA97D" w14:textId="77777777" w:rsidR="009855F1" w:rsidRDefault="009855F1" w:rsidP="009855F1">
            <w:pPr>
              <w:rPr>
                <w:rFonts w:ascii="Times New Roman" w:hAnsi="Times New Roman" w:cs="Times New Roman"/>
                <w:b/>
                <w:bCs/>
              </w:rPr>
            </w:pPr>
            <w:r w:rsidRPr="00F135A4">
              <w:rPr>
                <w:rFonts w:ascii="Times New Roman" w:hAnsi="Times New Roman" w:cs="Times New Roman"/>
                <w:b/>
                <w:bCs/>
              </w:rPr>
              <w:lastRenderedPageBreak/>
              <w:t>RESOLUTIONS</w:t>
            </w:r>
          </w:p>
          <w:p w14:paraId="5BFEA464" w14:textId="77777777" w:rsidR="009855F1" w:rsidRPr="00F135A4" w:rsidRDefault="009855F1" w:rsidP="009855F1">
            <w:pPr>
              <w:rPr>
                <w:b/>
                <w:bCs/>
              </w:rPr>
            </w:pPr>
          </w:p>
        </w:tc>
        <w:tc>
          <w:tcPr>
            <w:tcW w:w="7361" w:type="dxa"/>
          </w:tcPr>
          <w:p w14:paraId="52F57747" w14:textId="77777777" w:rsidR="009855F1" w:rsidRDefault="009855F1" w:rsidP="009855F1"/>
        </w:tc>
      </w:tr>
      <w:tr w:rsidR="009855F1" w14:paraId="674F8FEE" w14:textId="77777777" w:rsidTr="00AD30B7">
        <w:trPr>
          <w:trHeight w:val="539"/>
        </w:trPr>
        <w:tc>
          <w:tcPr>
            <w:tcW w:w="3439" w:type="dxa"/>
          </w:tcPr>
          <w:p w14:paraId="171E0A81" w14:textId="29B9BCBA" w:rsidR="009855F1" w:rsidRPr="00253F6D" w:rsidRDefault="009855F1" w:rsidP="009855F1">
            <w:pPr>
              <w:rPr>
                <w:rFonts w:ascii="Times New Roman" w:hAnsi="Times New Roman" w:cs="Times New Roman"/>
              </w:rPr>
            </w:pPr>
            <w:r w:rsidRPr="00F135A4">
              <w:rPr>
                <w:rFonts w:ascii="Times New Roman" w:hAnsi="Times New Roman" w:cs="Times New Roman"/>
                <w:b/>
                <w:bCs/>
              </w:rPr>
              <w:t>R</w:t>
            </w:r>
            <w:r w:rsidR="00ED4D68">
              <w:rPr>
                <w:rFonts w:ascii="Times New Roman" w:hAnsi="Times New Roman" w:cs="Times New Roman"/>
                <w:b/>
                <w:bCs/>
              </w:rPr>
              <w:t>42</w:t>
            </w:r>
            <w:r w:rsidRPr="00F135A4">
              <w:rPr>
                <w:rFonts w:ascii="Times New Roman" w:hAnsi="Times New Roman" w:cs="Times New Roman"/>
                <w:b/>
                <w:bCs/>
              </w:rPr>
              <w:t>-25 –</w:t>
            </w:r>
            <w:r w:rsidR="00ED4D68">
              <w:rPr>
                <w:rFonts w:ascii="Times New Roman" w:hAnsi="Times New Roman" w:cs="Times New Roman"/>
              </w:rPr>
              <w:t>Appointment of City Engineer and Contract Authorization with HR Green Inc.</w:t>
            </w:r>
          </w:p>
          <w:p w14:paraId="7685B9EC" w14:textId="77777777" w:rsidR="009855F1" w:rsidRPr="00F135A4" w:rsidRDefault="009855F1" w:rsidP="009855F1">
            <w:pPr>
              <w:rPr>
                <w:b/>
                <w:bCs/>
              </w:rPr>
            </w:pPr>
          </w:p>
        </w:tc>
        <w:tc>
          <w:tcPr>
            <w:tcW w:w="7361" w:type="dxa"/>
          </w:tcPr>
          <w:p w14:paraId="10EA24D3" w14:textId="64B9F353" w:rsidR="009855F1" w:rsidRDefault="009855F1" w:rsidP="009855F1">
            <w:pPr>
              <w:rPr>
                <w:rFonts w:ascii="Times New Roman" w:hAnsi="Times New Roman" w:cs="Times New Roman"/>
              </w:rPr>
            </w:pPr>
            <w:r w:rsidRPr="00CD7C19">
              <w:rPr>
                <w:rFonts w:ascii="Times New Roman" w:hAnsi="Times New Roman" w:cs="Times New Roman"/>
              </w:rPr>
              <w:t xml:space="preserve">Mayor Wilcox introduced Resolution </w:t>
            </w:r>
            <w:r w:rsidR="00ED4D68">
              <w:rPr>
                <w:rFonts w:ascii="Times New Roman" w:hAnsi="Times New Roman" w:cs="Times New Roman"/>
              </w:rPr>
              <w:t>42</w:t>
            </w:r>
            <w:r>
              <w:rPr>
                <w:rFonts w:ascii="Times New Roman" w:hAnsi="Times New Roman" w:cs="Times New Roman"/>
              </w:rPr>
              <w:t>-25</w:t>
            </w:r>
            <w:r w:rsidRPr="00CD7C19">
              <w:rPr>
                <w:rFonts w:ascii="Times New Roman" w:hAnsi="Times New Roman" w:cs="Times New Roman"/>
              </w:rPr>
              <w:t xml:space="preserve">, a resolution </w:t>
            </w:r>
            <w:r w:rsidR="00ED4D68">
              <w:rPr>
                <w:rFonts w:ascii="Times New Roman" w:hAnsi="Times New Roman" w:cs="Times New Roman"/>
              </w:rPr>
              <w:t xml:space="preserve">appointing Kori Neely, P.E. of HR Green Inc. as City Engineer for the City of Glendale and authorizing a services agreement between the City of Glendale and HR Green Inc. for city engineering services. </w:t>
            </w:r>
          </w:p>
          <w:p w14:paraId="4371A1E8" w14:textId="77777777" w:rsidR="009855F1" w:rsidRDefault="009855F1" w:rsidP="009855F1">
            <w:pPr>
              <w:rPr>
                <w:rFonts w:ascii="Times New Roman" w:hAnsi="Times New Roman" w:cs="Times New Roman"/>
              </w:rPr>
            </w:pPr>
          </w:p>
          <w:p w14:paraId="0DED557F" w14:textId="5AE00CB8" w:rsidR="009855F1" w:rsidRPr="00ED4D68" w:rsidRDefault="009855F1" w:rsidP="009855F1">
            <w:pPr>
              <w:spacing w:line="259" w:lineRule="auto"/>
              <w:rPr>
                <w:rFonts w:ascii="Times New Roman" w:hAnsi="Times New Roman" w:cs="Times New Roman"/>
              </w:rPr>
            </w:pPr>
            <w:r w:rsidRPr="00ED4D68">
              <w:rPr>
                <w:rFonts w:ascii="Times New Roman" w:hAnsi="Times New Roman" w:cs="Times New Roman"/>
              </w:rPr>
              <w:t xml:space="preserve">Mr. Johnson explained that </w:t>
            </w:r>
            <w:r w:rsidR="00ED4D68" w:rsidRPr="00ED4D68">
              <w:rPr>
                <w:rFonts w:ascii="Times New Roman" w:hAnsi="Times New Roman" w:cs="Times New Roman"/>
              </w:rPr>
              <w:t xml:space="preserve">the City has completed its selection process for the new City Engineer, and is pleased to recommend Kori Neely with HR Green for the position. He thanked everyone who participated in the selection committee. </w:t>
            </w:r>
          </w:p>
          <w:p w14:paraId="2FFCCF3D" w14:textId="77777777" w:rsidR="00ED4D68" w:rsidRDefault="00ED4D68" w:rsidP="009855F1">
            <w:pPr>
              <w:spacing w:line="259" w:lineRule="auto"/>
              <w:rPr>
                <w:rFonts w:ascii="Times New Roman" w:hAnsi="Times New Roman" w:cs="Times New Roman"/>
              </w:rPr>
            </w:pPr>
          </w:p>
          <w:p w14:paraId="5C34D081" w14:textId="2E4CF94F" w:rsidR="00ED4D68" w:rsidRDefault="00ED4D68" w:rsidP="009855F1">
            <w:pPr>
              <w:rPr>
                <w:rFonts w:ascii="Times New Roman" w:hAnsi="Times New Roman" w:cs="Times New Roman"/>
              </w:rPr>
            </w:pPr>
            <w:r>
              <w:rPr>
                <w:rFonts w:ascii="Times New Roman" w:hAnsi="Times New Roman" w:cs="Times New Roman"/>
              </w:rPr>
              <w:t>Mayor Wilcox asked Ms. Neely to introduce herself to the Board. She noted that she is a Glendale resident and has been a civil engineer for 14 years. She previously worked for St. Louis County overseeing road projects and is currently working for HR Green. She noted that she earned her degree from Georgia Tech.</w:t>
            </w:r>
          </w:p>
          <w:p w14:paraId="0F14181F" w14:textId="77777777" w:rsidR="00ED4D68" w:rsidRDefault="00ED4D68" w:rsidP="009855F1">
            <w:pPr>
              <w:rPr>
                <w:rFonts w:ascii="Times New Roman" w:hAnsi="Times New Roman" w:cs="Times New Roman"/>
              </w:rPr>
            </w:pPr>
          </w:p>
          <w:p w14:paraId="6674254A" w14:textId="701EAB33" w:rsidR="009855F1" w:rsidRDefault="009855F1" w:rsidP="009855F1">
            <w:pPr>
              <w:rPr>
                <w:rFonts w:ascii="Times New Roman" w:hAnsi="Times New Roman" w:cs="Times New Roman"/>
              </w:rPr>
            </w:pPr>
            <w:r>
              <w:rPr>
                <w:rFonts w:ascii="Times New Roman" w:hAnsi="Times New Roman" w:cs="Times New Roman"/>
              </w:rPr>
              <w:t xml:space="preserve">Moved by Alderman Stewart, seconded by Alderwoman </w:t>
            </w:r>
            <w:r w:rsidR="00576080">
              <w:rPr>
                <w:rFonts w:ascii="Times New Roman" w:hAnsi="Times New Roman" w:cs="Times New Roman"/>
              </w:rPr>
              <w:t>Volk</w:t>
            </w:r>
            <w:r>
              <w:rPr>
                <w:rFonts w:ascii="Times New Roman" w:hAnsi="Times New Roman" w:cs="Times New Roman"/>
              </w:rPr>
              <w:t xml:space="preserve"> and unanimously carried, to approve Resolution </w:t>
            </w:r>
            <w:r w:rsidR="00576080">
              <w:rPr>
                <w:rFonts w:ascii="Times New Roman" w:hAnsi="Times New Roman" w:cs="Times New Roman"/>
              </w:rPr>
              <w:t>42</w:t>
            </w:r>
            <w:r>
              <w:rPr>
                <w:rFonts w:ascii="Times New Roman" w:hAnsi="Times New Roman" w:cs="Times New Roman"/>
              </w:rPr>
              <w:t>-25.</w:t>
            </w:r>
          </w:p>
          <w:p w14:paraId="7B78E0A8" w14:textId="5B24D649" w:rsidR="009855F1" w:rsidRPr="00CD7C19" w:rsidRDefault="009855F1" w:rsidP="009855F1">
            <w:pPr>
              <w:rPr>
                <w:rFonts w:ascii="Times New Roman" w:hAnsi="Times New Roman" w:cs="Times New Roman"/>
              </w:rPr>
            </w:pPr>
          </w:p>
        </w:tc>
      </w:tr>
      <w:tr w:rsidR="009855F1" w:rsidRPr="00880D13" w14:paraId="2A0D52D0" w14:textId="77777777" w:rsidTr="00AD30B7">
        <w:trPr>
          <w:trHeight w:val="539"/>
        </w:trPr>
        <w:tc>
          <w:tcPr>
            <w:tcW w:w="3439" w:type="dxa"/>
          </w:tcPr>
          <w:p w14:paraId="5AF64252" w14:textId="5397C5F4" w:rsidR="009855F1" w:rsidRDefault="009855F1" w:rsidP="009855F1">
            <w:pPr>
              <w:rPr>
                <w:b/>
                <w:bCs/>
              </w:rPr>
            </w:pPr>
            <w:r>
              <w:rPr>
                <w:rFonts w:ascii="Times New Roman" w:hAnsi="Times New Roman" w:cs="Times New Roman"/>
                <w:b/>
                <w:bCs/>
              </w:rPr>
              <w:t>REPORTS</w:t>
            </w:r>
          </w:p>
        </w:tc>
        <w:tc>
          <w:tcPr>
            <w:tcW w:w="7361" w:type="dxa"/>
          </w:tcPr>
          <w:p w14:paraId="2B0808ED" w14:textId="1FC97651" w:rsidR="00576080" w:rsidRDefault="009855F1" w:rsidP="009855F1">
            <w:pPr>
              <w:spacing w:line="259" w:lineRule="auto"/>
              <w:rPr>
                <w:rFonts w:ascii="Times New Roman" w:hAnsi="Times New Roman" w:cs="Times New Roman"/>
              </w:rPr>
            </w:pPr>
            <w:r>
              <w:rPr>
                <w:rFonts w:ascii="Times New Roman" w:hAnsi="Times New Roman" w:cs="Times New Roman"/>
              </w:rPr>
              <w:t xml:space="preserve">Mr. Johnson noted that the City’s Comprehensive Plan (Blueprint Glendale) </w:t>
            </w:r>
            <w:r w:rsidR="00576080">
              <w:rPr>
                <w:rFonts w:ascii="Times New Roman" w:hAnsi="Times New Roman" w:cs="Times New Roman"/>
              </w:rPr>
              <w:t>joint meeting between the Board of Aldermen and Plan Commission will meet on Monday, September 29 at 6:00 p.m. at the Lodge Des Peres. He remind</w:t>
            </w:r>
            <w:r w:rsidR="00536C01">
              <w:rPr>
                <w:rFonts w:ascii="Times New Roman" w:hAnsi="Times New Roman" w:cs="Times New Roman"/>
              </w:rPr>
              <w:t>ed</w:t>
            </w:r>
            <w:r w:rsidR="00576080">
              <w:rPr>
                <w:rFonts w:ascii="Times New Roman" w:hAnsi="Times New Roman" w:cs="Times New Roman"/>
              </w:rPr>
              <w:t xml:space="preserve"> the Board members and staff to do the work book homework he previously sent out via email. </w:t>
            </w:r>
          </w:p>
          <w:p w14:paraId="543D8E1B" w14:textId="77777777" w:rsidR="00576080" w:rsidRDefault="00576080" w:rsidP="009855F1">
            <w:pPr>
              <w:spacing w:line="259" w:lineRule="auto"/>
              <w:rPr>
                <w:rFonts w:ascii="Times New Roman" w:hAnsi="Times New Roman" w:cs="Times New Roman"/>
              </w:rPr>
            </w:pPr>
          </w:p>
          <w:p w14:paraId="211CE88E" w14:textId="238BFDBC" w:rsidR="00576080" w:rsidRDefault="00576080" w:rsidP="009855F1">
            <w:pPr>
              <w:spacing w:line="259" w:lineRule="auto"/>
              <w:rPr>
                <w:rFonts w:ascii="Times New Roman" w:hAnsi="Times New Roman" w:cs="Times New Roman"/>
              </w:rPr>
            </w:pPr>
            <w:r>
              <w:rPr>
                <w:rFonts w:ascii="Times New Roman" w:hAnsi="Times New Roman" w:cs="Times New Roman"/>
              </w:rPr>
              <w:lastRenderedPageBreak/>
              <w:t>He noted that with</w:t>
            </w:r>
            <w:r w:rsidR="00536C01">
              <w:rPr>
                <w:rFonts w:ascii="Times New Roman" w:hAnsi="Times New Roman" w:cs="Times New Roman"/>
              </w:rPr>
              <w:t xml:space="preserve"> input from</w:t>
            </w:r>
            <w:r>
              <w:rPr>
                <w:rFonts w:ascii="Times New Roman" w:hAnsi="Times New Roman" w:cs="Times New Roman"/>
              </w:rPr>
              <w:t xml:space="preserve"> staff and Mayor Wilcox</w:t>
            </w:r>
            <w:r w:rsidR="00536C01">
              <w:rPr>
                <w:rFonts w:ascii="Times New Roman" w:hAnsi="Times New Roman" w:cs="Times New Roman"/>
              </w:rPr>
              <w:t xml:space="preserve">, </w:t>
            </w:r>
            <w:r>
              <w:rPr>
                <w:rFonts w:ascii="Times New Roman" w:hAnsi="Times New Roman" w:cs="Times New Roman"/>
              </w:rPr>
              <w:t xml:space="preserve">the City is moving forward with a website redesign, which will include an updated the website’s home page. </w:t>
            </w:r>
          </w:p>
          <w:p w14:paraId="73A5EBD2" w14:textId="77777777" w:rsidR="00576080" w:rsidRDefault="00576080" w:rsidP="009855F1">
            <w:pPr>
              <w:spacing w:line="259" w:lineRule="auto"/>
              <w:rPr>
                <w:rFonts w:ascii="Times New Roman" w:hAnsi="Times New Roman" w:cs="Times New Roman"/>
              </w:rPr>
            </w:pPr>
          </w:p>
          <w:p w14:paraId="3460175F" w14:textId="77777777" w:rsidR="00576080" w:rsidRDefault="00576080" w:rsidP="009855F1">
            <w:pPr>
              <w:spacing w:line="259" w:lineRule="auto"/>
              <w:rPr>
                <w:rFonts w:ascii="Times New Roman" w:hAnsi="Times New Roman" w:cs="Times New Roman"/>
              </w:rPr>
            </w:pPr>
            <w:r>
              <w:rPr>
                <w:rFonts w:ascii="Times New Roman" w:hAnsi="Times New Roman" w:cs="Times New Roman"/>
              </w:rPr>
              <w:t>Mr. Johnson also provided the following updates:</w:t>
            </w:r>
          </w:p>
          <w:p w14:paraId="32CD978E" w14:textId="53723578" w:rsidR="00576080" w:rsidRPr="00576080" w:rsidRDefault="00576080" w:rsidP="00576080">
            <w:pPr>
              <w:pStyle w:val="ListParagraph"/>
              <w:numPr>
                <w:ilvl w:val="0"/>
                <w:numId w:val="17"/>
              </w:numPr>
              <w:spacing w:line="259" w:lineRule="auto"/>
              <w:rPr>
                <w:rFonts w:ascii="Times New Roman" w:hAnsi="Times New Roman" w:cs="Times New Roman"/>
              </w:rPr>
            </w:pPr>
            <w:r w:rsidRPr="00576080">
              <w:rPr>
                <w:rFonts w:ascii="Times New Roman" w:hAnsi="Times New Roman" w:cs="Times New Roman"/>
              </w:rPr>
              <w:t xml:space="preserve">JazzFest will occur later in the week on Friday, September 19. </w:t>
            </w:r>
          </w:p>
          <w:p w14:paraId="6C7032D3" w14:textId="376FD5DA" w:rsidR="00576080" w:rsidRPr="00576080" w:rsidRDefault="00576080" w:rsidP="00576080">
            <w:pPr>
              <w:pStyle w:val="ListParagraph"/>
              <w:numPr>
                <w:ilvl w:val="0"/>
                <w:numId w:val="17"/>
              </w:numPr>
              <w:spacing w:line="259" w:lineRule="auto"/>
              <w:rPr>
                <w:rFonts w:ascii="Times New Roman" w:hAnsi="Times New Roman" w:cs="Times New Roman"/>
              </w:rPr>
            </w:pPr>
            <w:r w:rsidRPr="00576080">
              <w:rPr>
                <w:rFonts w:ascii="Times New Roman" w:hAnsi="Times New Roman" w:cs="Times New Roman"/>
              </w:rPr>
              <w:t xml:space="preserve">Employee parking rules have changed to require </w:t>
            </w:r>
            <w:r w:rsidR="00536C01">
              <w:rPr>
                <w:rFonts w:ascii="Times New Roman" w:hAnsi="Times New Roman" w:cs="Times New Roman"/>
              </w:rPr>
              <w:t xml:space="preserve">that </w:t>
            </w:r>
            <w:r w:rsidRPr="00576080">
              <w:rPr>
                <w:rFonts w:ascii="Times New Roman" w:hAnsi="Times New Roman" w:cs="Times New Roman"/>
              </w:rPr>
              <w:t xml:space="preserve">every employee park in the rear City Hall parking lot. If </w:t>
            </w:r>
            <w:r w:rsidR="00536C01" w:rsidRPr="00576080">
              <w:rPr>
                <w:rFonts w:ascii="Times New Roman" w:hAnsi="Times New Roman" w:cs="Times New Roman"/>
              </w:rPr>
              <w:t>parking spaces are not</w:t>
            </w:r>
            <w:r w:rsidRPr="00576080">
              <w:rPr>
                <w:rFonts w:ascii="Times New Roman" w:hAnsi="Times New Roman" w:cs="Times New Roman"/>
              </w:rPr>
              <w:t xml:space="preserve"> available, they may park in the front lot.</w:t>
            </w:r>
          </w:p>
          <w:p w14:paraId="6A0E1D13" w14:textId="5060BF4F" w:rsidR="00576080" w:rsidRPr="00576080" w:rsidRDefault="00576080" w:rsidP="00576080">
            <w:pPr>
              <w:pStyle w:val="ListParagraph"/>
              <w:numPr>
                <w:ilvl w:val="0"/>
                <w:numId w:val="17"/>
              </w:numPr>
              <w:spacing w:line="259" w:lineRule="auto"/>
              <w:rPr>
                <w:rFonts w:ascii="Times New Roman" w:hAnsi="Times New Roman" w:cs="Times New Roman"/>
              </w:rPr>
            </w:pPr>
            <w:r w:rsidRPr="00576080">
              <w:rPr>
                <w:rFonts w:ascii="Times New Roman" w:hAnsi="Times New Roman" w:cs="Times New Roman"/>
              </w:rPr>
              <w:t xml:space="preserve">Chief Beaton is recovering well. </w:t>
            </w:r>
          </w:p>
          <w:p w14:paraId="593656F6" w14:textId="18753B69" w:rsidR="00576080" w:rsidRDefault="00576080" w:rsidP="007B4DE7">
            <w:pPr>
              <w:pStyle w:val="ListParagraph"/>
              <w:numPr>
                <w:ilvl w:val="0"/>
                <w:numId w:val="17"/>
              </w:numPr>
              <w:spacing w:line="259" w:lineRule="auto"/>
              <w:rPr>
                <w:rFonts w:ascii="Times New Roman" w:hAnsi="Times New Roman" w:cs="Times New Roman"/>
              </w:rPr>
            </w:pPr>
            <w:r w:rsidRPr="00576080">
              <w:rPr>
                <w:rFonts w:ascii="Times New Roman" w:hAnsi="Times New Roman" w:cs="Times New Roman"/>
              </w:rPr>
              <w:t xml:space="preserve">E. Essex Ave. construction is nearly complete. </w:t>
            </w:r>
          </w:p>
          <w:p w14:paraId="345B3502" w14:textId="104B9240" w:rsidR="009855F1" w:rsidRPr="004E022A" w:rsidRDefault="009855F1" w:rsidP="00576080">
            <w:pPr>
              <w:spacing w:line="259" w:lineRule="auto"/>
              <w:rPr>
                <w:rFonts w:ascii="Times New Roman" w:hAnsi="Times New Roman" w:cs="Times New Roman"/>
              </w:rPr>
            </w:pPr>
          </w:p>
        </w:tc>
      </w:tr>
      <w:tr w:rsidR="009855F1" w14:paraId="697EF1DE" w14:textId="77777777" w:rsidTr="00AD30B7">
        <w:trPr>
          <w:trHeight w:val="539"/>
        </w:trPr>
        <w:tc>
          <w:tcPr>
            <w:tcW w:w="3439" w:type="dxa"/>
          </w:tcPr>
          <w:p w14:paraId="7CFDC921" w14:textId="77777777" w:rsidR="009855F1" w:rsidRDefault="009855F1" w:rsidP="009855F1">
            <w:pPr>
              <w:rPr>
                <w:b/>
                <w:bCs/>
              </w:rPr>
            </w:pPr>
            <w:r w:rsidRPr="00F135A4">
              <w:rPr>
                <w:rFonts w:ascii="Times New Roman" w:hAnsi="Times New Roman" w:cs="Times New Roman"/>
                <w:b/>
                <w:bCs/>
              </w:rPr>
              <w:lastRenderedPageBreak/>
              <w:t>ALDERMEN COMMENTS</w:t>
            </w:r>
          </w:p>
        </w:tc>
        <w:tc>
          <w:tcPr>
            <w:tcW w:w="7361" w:type="dxa"/>
          </w:tcPr>
          <w:p w14:paraId="7530CD0A" w14:textId="452F8E81" w:rsidR="00576080" w:rsidRDefault="00576080" w:rsidP="009855F1">
            <w:pPr>
              <w:spacing w:line="259" w:lineRule="auto"/>
              <w:rPr>
                <w:rFonts w:ascii="Times New Roman" w:hAnsi="Times New Roman" w:cs="Times New Roman"/>
              </w:rPr>
            </w:pPr>
            <w:r>
              <w:rPr>
                <w:rFonts w:ascii="Times New Roman" w:hAnsi="Times New Roman" w:cs="Times New Roman"/>
              </w:rPr>
              <w:t xml:space="preserve">Alderwoman Fiordelisi asked that the City share some public information reminding residents to not park on the street during yard waste pickup. </w:t>
            </w:r>
          </w:p>
          <w:p w14:paraId="1E294FEF" w14:textId="77777777" w:rsidR="00576080" w:rsidRDefault="00576080" w:rsidP="009855F1">
            <w:pPr>
              <w:spacing w:line="259" w:lineRule="auto"/>
              <w:rPr>
                <w:rFonts w:ascii="Times New Roman" w:hAnsi="Times New Roman" w:cs="Times New Roman"/>
              </w:rPr>
            </w:pPr>
          </w:p>
          <w:p w14:paraId="15398121" w14:textId="45002921" w:rsidR="009855F1" w:rsidRDefault="009855F1" w:rsidP="009855F1">
            <w:pPr>
              <w:spacing w:line="259" w:lineRule="auto"/>
              <w:rPr>
                <w:rFonts w:ascii="Times New Roman" w:hAnsi="Times New Roman" w:cs="Times New Roman"/>
              </w:rPr>
            </w:pPr>
            <w:r>
              <w:rPr>
                <w:rFonts w:ascii="Times New Roman" w:hAnsi="Times New Roman" w:cs="Times New Roman"/>
              </w:rPr>
              <w:t xml:space="preserve">Alderman Nauman </w:t>
            </w:r>
            <w:r w:rsidR="00576080">
              <w:rPr>
                <w:rFonts w:ascii="Times New Roman" w:hAnsi="Times New Roman" w:cs="Times New Roman"/>
              </w:rPr>
              <w:t xml:space="preserve">noted that there is 368 days until JazzFest 2026. </w:t>
            </w:r>
          </w:p>
          <w:p w14:paraId="798ECB23" w14:textId="77777777" w:rsidR="00576080" w:rsidRDefault="00576080" w:rsidP="009855F1">
            <w:pPr>
              <w:spacing w:line="259" w:lineRule="auto"/>
              <w:rPr>
                <w:rFonts w:ascii="Times New Roman" w:hAnsi="Times New Roman" w:cs="Times New Roman"/>
              </w:rPr>
            </w:pPr>
          </w:p>
          <w:p w14:paraId="789F0B14" w14:textId="1867D8DC" w:rsidR="00576080" w:rsidRDefault="00576080" w:rsidP="009855F1">
            <w:pPr>
              <w:spacing w:line="259" w:lineRule="auto"/>
              <w:rPr>
                <w:rFonts w:ascii="Times New Roman" w:hAnsi="Times New Roman" w:cs="Times New Roman"/>
              </w:rPr>
            </w:pPr>
            <w:r>
              <w:rPr>
                <w:rFonts w:ascii="Times New Roman" w:hAnsi="Times New Roman" w:cs="Times New Roman"/>
              </w:rPr>
              <w:t xml:space="preserve">Mayor Wilcox asked staff to provide updated Prop S communication </w:t>
            </w:r>
            <w:r w:rsidR="00536C01">
              <w:rPr>
                <w:rFonts w:ascii="Times New Roman" w:hAnsi="Times New Roman" w:cs="Times New Roman"/>
              </w:rPr>
              <w:t xml:space="preserve">to </w:t>
            </w:r>
            <w:r>
              <w:rPr>
                <w:rFonts w:ascii="Times New Roman" w:hAnsi="Times New Roman" w:cs="Times New Roman"/>
              </w:rPr>
              <w:t>residents</w:t>
            </w:r>
            <w:r w:rsidR="00A8447D">
              <w:rPr>
                <w:rFonts w:ascii="Times New Roman" w:hAnsi="Times New Roman" w:cs="Times New Roman"/>
              </w:rPr>
              <w:t xml:space="preserve"> via the website</w:t>
            </w:r>
            <w:r>
              <w:rPr>
                <w:rFonts w:ascii="Times New Roman" w:hAnsi="Times New Roman" w:cs="Times New Roman"/>
              </w:rPr>
              <w:t xml:space="preserve">. </w:t>
            </w:r>
          </w:p>
          <w:p w14:paraId="60D51477" w14:textId="2F13238A" w:rsidR="009855F1" w:rsidRPr="00E71CF8" w:rsidRDefault="009855F1" w:rsidP="00576080">
            <w:pPr>
              <w:spacing w:line="259" w:lineRule="auto"/>
              <w:rPr>
                <w:b/>
                <w:bCs/>
              </w:rPr>
            </w:pPr>
          </w:p>
        </w:tc>
      </w:tr>
      <w:tr w:rsidR="00576080" w14:paraId="22E2387C" w14:textId="77777777" w:rsidTr="00AD30B7">
        <w:trPr>
          <w:trHeight w:val="539"/>
        </w:trPr>
        <w:tc>
          <w:tcPr>
            <w:tcW w:w="3439" w:type="dxa"/>
          </w:tcPr>
          <w:p w14:paraId="5B9DADEF" w14:textId="77777777" w:rsidR="00576080" w:rsidRDefault="00576080" w:rsidP="00576080">
            <w:pPr>
              <w:rPr>
                <w:rFonts w:ascii="Times New Roman" w:hAnsi="Times New Roman" w:cs="Times New Roman"/>
                <w:b/>
                <w:bCs/>
              </w:rPr>
            </w:pPr>
            <w:r>
              <w:rPr>
                <w:rFonts w:ascii="Times New Roman" w:hAnsi="Times New Roman" w:cs="Times New Roman"/>
                <w:b/>
                <w:bCs/>
              </w:rPr>
              <w:t>EXECUTIVE SESSION (CLOSED)</w:t>
            </w:r>
          </w:p>
          <w:p w14:paraId="7BF5AEA7" w14:textId="77777777" w:rsidR="00576080" w:rsidRPr="00F135A4" w:rsidRDefault="00576080" w:rsidP="009855F1">
            <w:pPr>
              <w:rPr>
                <w:b/>
                <w:bCs/>
              </w:rPr>
            </w:pPr>
          </w:p>
        </w:tc>
        <w:tc>
          <w:tcPr>
            <w:tcW w:w="7361" w:type="dxa"/>
          </w:tcPr>
          <w:p w14:paraId="458DF3E8" w14:textId="73BD8612" w:rsidR="006C1CC4" w:rsidRDefault="006C1CC4" w:rsidP="006C1CC4">
            <w:pPr>
              <w:rPr>
                <w:rFonts w:ascii="Times New Roman" w:hAnsi="Times New Roman" w:cs="Times New Roman"/>
              </w:rPr>
            </w:pPr>
            <w:r w:rsidRPr="009A701F">
              <w:rPr>
                <w:rFonts w:ascii="Times New Roman" w:hAnsi="Times New Roman" w:cs="Times New Roman"/>
              </w:rPr>
              <w:t>Moved by Alde</w:t>
            </w:r>
            <w:r>
              <w:rPr>
                <w:rFonts w:ascii="Times New Roman" w:hAnsi="Times New Roman" w:cs="Times New Roman"/>
              </w:rPr>
              <w:t>rwoman Lane</w:t>
            </w:r>
            <w:r w:rsidRPr="009A701F">
              <w:rPr>
                <w:rFonts w:ascii="Times New Roman" w:hAnsi="Times New Roman" w:cs="Times New Roman"/>
              </w:rPr>
              <w:t>, seconded by Alde</w:t>
            </w:r>
            <w:r>
              <w:rPr>
                <w:rFonts w:ascii="Times New Roman" w:hAnsi="Times New Roman" w:cs="Times New Roman"/>
              </w:rPr>
              <w:t xml:space="preserve">rwoman Capshaw Cushing </w:t>
            </w:r>
            <w:r w:rsidRPr="009A701F">
              <w:rPr>
                <w:rFonts w:ascii="Times New Roman" w:hAnsi="Times New Roman" w:cs="Times New Roman"/>
              </w:rPr>
              <w:t xml:space="preserve">to adjourn to Executive Session </w:t>
            </w:r>
            <w:r w:rsidRPr="00FD4988">
              <w:rPr>
                <w:rFonts w:ascii="Times New Roman" w:hAnsi="Times New Roman" w:cs="Times New Roman"/>
              </w:rPr>
              <w:t xml:space="preserve">pursuant to </w:t>
            </w:r>
            <w:r w:rsidRPr="006C1CC4">
              <w:rPr>
                <w:rFonts w:ascii="Times New Roman" w:hAnsi="Times New Roman" w:cs="Times New Roman"/>
              </w:rPr>
              <w:t>§ 610.021, RSMo: (1) legal actions, causes of action, litigation or privileged communications between the City’s representatives and its attorneys; and (12) for the purpose of dealing with matters relating to any documents and information pertaining to a negotiated contract until a contract is executed.</w:t>
            </w:r>
          </w:p>
          <w:p w14:paraId="71D2DE60" w14:textId="77777777" w:rsidR="006C1CC4" w:rsidRPr="009A701F" w:rsidRDefault="006C1CC4" w:rsidP="006C1CC4">
            <w:pPr>
              <w:rPr>
                <w:rFonts w:ascii="Times New Roman" w:hAnsi="Times New Roman" w:cs="Times New Roman"/>
              </w:rPr>
            </w:pPr>
          </w:p>
          <w:p w14:paraId="41A9F393" w14:textId="77777777" w:rsidR="006C1CC4" w:rsidRPr="009A701F" w:rsidRDefault="006C1CC4" w:rsidP="006C1CC4">
            <w:pPr>
              <w:rPr>
                <w:rFonts w:ascii="Times New Roman" w:hAnsi="Times New Roman" w:cs="Times New Roman"/>
              </w:rPr>
            </w:pPr>
            <w:r w:rsidRPr="009A701F">
              <w:rPr>
                <w:rFonts w:ascii="Times New Roman" w:hAnsi="Times New Roman" w:cs="Times New Roman"/>
              </w:rPr>
              <w:t>The vote thereon was as follows:</w:t>
            </w:r>
          </w:p>
          <w:p w14:paraId="2FF21B0E" w14:textId="77777777" w:rsidR="006C1CC4" w:rsidRPr="009A701F" w:rsidRDefault="006C1CC4" w:rsidP="006C1CC4">
            <w:pPr>
              <w:rPr>
                <w:rFonts w:ascii="Times New Roman" w:hAnsi="Times New Roman" w:cs="Times New Roman"/>
              </w:rPr>
            </w:pPr>
            <w:r w:rsidRPr="009A701F">
              <w:rPr>
                <w:rFonts w:ascii="Times New Roman" w:hAnsi="Times New Roman" w:cs="Times New Roman"/>
              </w:rPr>
              <w:t xml:space="preserve">Alderman Nauman </w:t>
            </w:r>
            <w:r>
              <w:rPr>
                <w:rFonts w:ascii="Times New Roman" w:hAnsi="Times New Roman" w:cs="Times New Roman"/>
              </w:rPr>
              <w:t xml:space="preserve">                       </w:t>
            </w:r>
            <w:r w:rsidRPr="009A701F">
              <w:rPr>
                <w:rFonts w:ascii="Times New Roman" w:hAnsi="Times New Roman" w:cs="Times New Roman"/>
              </w:rPr>
              <w:t>“Aye”</w:t>
            </w:r>
          </w:p>
          <w:p w14:paraId="7604BAF4" w14:textId="77777777" w:rsidR="006C1CC4" w:rsidRPr="009A701F" w:rsidRDefault="006C1CC4" w:rsidP="006C1CC4">
            <w:pPr>
              <w:rPr>
                <w:rFonts w:ascii="Times New Roman" w:hAnsi="Times New Roman" w:cs="Times New Roman"/>
              </w:rPr>
            </w:pPr>
            <w:r>
              <w:rPr>
                <w:rFonts w:ascii="Times New Roman" w:hAnsi="Times New Roman" w:cs="Times New Roman"/>
              </w:rPr>
              <w:t xml:space="preserve">Alderwoman Volk                        </w:t>
            </w:r>
            <w:r w:rsidRPr="009A701F">
              <w:rPr>
                <w:rFonts w:ascii="Times New Roman" w:hAnsi="Times New Roman" w:cs="Times New Roman"/>
              </w:rPr>
              <w:t xml:space="preserve"> “Aye”</w:t>
            </w:r>
          </w:p>
          <w:p w14:paraId="2E851ECC" w14:textId="77777777" w:rsidR="006C1CC4" w:rsidRDefault="006C1CC4" w:rsidP="006C1CC4">
            <w:pPr>
              <w:rPr>
                <w:rFonts w:ascii="Times New Roman" w:hAnsi="Times New Roman" w:cs="Times New Roman"/>
              </w:rPr>
            </w:pPr>
            <w:r w:rsidRPr="009A701F">
              <w:rPr>
                <w:rFonts w:ascii="Times New Roman" w:hAnsi="Times New Roman" w:cs="Times New Roman"/>
              </w:rPr>
              <w:t>Alder</w:t>
            </w:r>
            <w:r>
              <w:rPr>
                <w:rFonts w:ascii="Times New Roman" w:hAnsi="Times New Roman" w:cs="Times New Roman"/>
              </w:rPr>
              <w:t>woman</w:t>
            </w:r>
            <w:r w:rsidRPr="009A701F">
              <w:rPr>
                <w:rFonts w:ascii="Times New Roman" w:hAnsi="Times New Roman" w:cs="Times New Roman"/>
              </w:rPr>
              <w:t xml:space="preserve"> Capshaw Cushing</w:t>
            </w:r>
            <w:r>
              <w:rPr>
                <w:rFonts w:ascii="Times New Roman" w:hAnsi="Times New Roman" w:cs="Times New Roman"/>
              </w:rPr>
              <w:t xml:space="preserve">  </w:t>
            </w:r>
            <w:r w:rsidRPr="009A701F">
              <w:rPr>
                <w:rFonts w:ascii="Times New Roman" w:hAnsi="Times New Roman" w:cs="Times New Roman"/>
              </w:rPr>
              <w:t xml:space="preserve"> </w:t>
            </w:r>
            <w:r>
              <w:rPr>
                <w:rFonts w:ascii="Times New Roman" w:hAnsi="Times New Roman" w:cs="Times New Roman"/>
              </w:rPr>
              <w:t>“Aye”</w:t>
            </w:r>
          </w:p>
          <w:p w14:paraId="75235EA0" w14:textId="77777777" w:rsidR="006C1CC4" w:rsidRPr="009A701F" w:rsidRDefault="006C1CC4" w:rsidP="006C1CC4">
            <w:pPr>
              <w:rPr>
                <w:rFonts w:ascii="Times New Roman" w:hAnsi="Times New Roman" w:cs="Times New Roman"/>
              </w:rPr>
            </w:pPr>
            <w:r w:rsidRPr="009A701F">
              <w:rPr>
                <w:rFonts w:ascii="Times New Roman" w:hAnsi="Times New Roman" w:cs="Times New Roman"/>
              </w:rPr>
              <w:t>Alder</w:t>
            </w:r>
            <w:r>
              <w:rPr>
                <w:rFonts w:ascii="Times New Roman" w:hAnsi="Times New Roman" w:cs="Times New Roman"/>
              </w:rPr>
              <w:t>woman</w:t>
            </w:r>
            <w:r w:rsidRPr="009A701F">
              <w:rPr>
                <w:rFonts w:ascii="Times New Roman" w:hAnsi="Times New Roman" w:cs="Times New Roman"/>
              </w:rPr>
              <w:t xml:space="preserve"> Lane</w:t>
            </w:r>
            <w:r>
              <w:rPr>
                <w:rFonts w:ascii="Times New Roman" w:hAnsi="Times New Roman" w:cs="Times New Roman"/>
              </w:rPr>
              <w:t xml:space="preserve">                       </w:t>
            </w:r>
            <w:r w:rsidRPr="009A701F">
              <w:rPr>
                <w:rFonts w:ascii="Times New Roman" w:hAnsi="Times New Roman" w:cs="Times New Roman"/>
              </w:rPr>
              <w:t xml:space="preserve"> “Aye”</w:t>
            </w:r>
          </w:p>
          <w:p w14:paraId="68F21E01" w14:textId="77777777" w:rsidR="006C1CC4" w:rsidRPr="009A701F" w:rsidRDefault="006C1CC4" w:rsidP="006C1CC4">
            <w:pPr>
              <w:rPr>
                <w:rFonts w:ascii="Times New Roman" w:hAnsi="Times New Roman" w:cs="Times New Roman"/>
              </w:rPr>
            </w:pPr>
            <w:r w:rsidRPr="009A701F">
              <w:rPr>
                <w:rFonts w:ascii="Times New Roman" w:hAnsi="Times New Roman" w:cs="Times New Roman"/>
              </w:rPr>
              <w:t>Alder</w:t>
            </w:r>
            <w:r>
              <w:rPr>
                <w:rFonts w:ascii="Times New Roman" w:hAnsi="Times New Roman" w:cs="Times New Roman"/>
              </w:rPr>
              <w:t xml:space="preserve">woman Fiordelisi                </w:t>
            </w:r>
            <w:r w:rsidRPr="009A701F">
              <w:rPr>
                <w:rFonts w:ascii="Times New Roman" w:hAnsi="Times New Roman" w:cs="Times New Roman"/>
              </w:rPr>
              <w:t xml:space="preserve"> “Aye”</w:t>
            </w:r>
          </w:p>
          <w:p w14:paraId="2B75EC33" w14:textId="77777777" w:rsidR="006C1CC4" w:rsidRDefault="006C1CC4" w:rsidP="006C1CC4">
            <w:pPr>
              <w:spacing w:line="259" w:lineRule="auto"/>
              <w:rPr>
                <w:rFonts w:ascii="Times New Roman" w:hAnsi="Times New Roman" w:cs="Times New Roman"/>
              </w:rPr>
            </w:pPr>
            <w:r w:rsidRPr="009A701F">
              <w:rPr>
                <w:rFonts w:ascii="Times New Roman" w:hAnsi="Times New Roman" w:cs="Times New Roman"/>
              </w:rPr>
              <w:t xml:space="preserve">Alderman </w:t>
            </w:r>
            <w:r>
              <w:rPr>
                <w:rFonts w:ascii="Times New Roman" w:hAnsi="Times New Roman" w:cs="Times New Roman"/>
              </w:rPr>
              <w:t xml:space="preserve">Stewart                        </w:t>
            </w:r>
            <w:r w:rsidRPr="009A701F">
              <w:rPr>
                <w:rFonts w:ascii="Times New Roman" w:hAnsi="Times New Roman" w:cs="Times New Roman"/>
              </w:rPr>
              <w:t xml:space="preserve"> “Aye”</w:t>
            </w:r>
          </w:p>
          <w:p w14:paraId="1B3A33CE" w14:textId="77777777" w:rsidR="00576080" w:rsidRDefault="00576080" w:rsidP="009855F1">
            <w:pPr>
              <w:spacing w:line="259" w:lineRule="auto"/>
            </w:pPr>
          </w:p>
        </w:tc>
      </w:tr>
      <w:tr w:rsidR="009855F1" w14:paraId="169A8291" w14:textId="77777777" w:rsidTr="00AD30B7">
        <w:trPr>
          <w:trHeight w:val="539"/>
        </w:trPr>
        <w:tc>
          <w:tcPr>
            <w:tcW w:w="3439" w:type="dxa"/>
          </w:tcPr>
          <w:p w14:paraId="0D51E99C" w14:textId="2A892703" w:rsidR="009855F1" w:rsidRPr="009A701F" w:rsidRDefault="009855F1" w:rsidP="009855F1">
            <w:pPr>
              <w:rPr>
                <w:rFonts w:ascii="Times New Roman" w:hAnsi="Times New Roman" w:cs="Times New Roman"/>
                <w:b/>
                <w:bCs/>
              </w:rPr>
            </w:pPr>
            <w:r>
              <w:rPr>
                <w:rFonts w:ascii="Times New Roman" w:hAnsi="Times New Roman" w:cs="Times New Roman"/>
                <w:b/>
                <w:bCs/>
              </w:rPr>
              <w:t>ADJOURN</w:t>
            </w:r>
          </w:p>
        </w:tc>
        <w:tc>
          <w:tcPr>
            <w:tcW w:w="7361" w:type="dxa"/>
          </w:tcPr>
          <w:p w14:paraId="403BD69F" w14:textId="5ED9461C" w:rsidR="009855F1" w:rsidRPr="009A701F" w:rsidRDefault="009855F1" w:rsidP="009855F1">
            <w:pPr>
              <w:pStyle w:val="Default"/>
              <w:rPr>
                <w:rFonts w:ascii="Times New Roman" w:hAnsi="Times New Roman" w:cs="Times New Roman"/>
              </w:rPr>
            </w:pPr>
            <w:r w:rsidRPr="009A701F">
              <w:rPr>
                <w:rFonts w:ascii="Times New Roman" w:hAnsi="Times New Roman" w:cs="Times New Roman"/>
              </w:rPr>
              <w:t xml:space="preserve">Moved by </w:t>
            </w:r>
            <w:r w:rsidR="006C1CC4">
              <w:rPr>
                <w:rFonts w:ascii="Times New Roman" w:hAnsi="Times New Roman" w:cs="Times New Roman"/>
              </w:rPr>
              <w:t>Alderwoman Capshaw Cushing</w:t>
            </w:r>
            <w:r>
              <w:rPr>
                <w:rFonts w:ascii="Times New Roman" w:hAnsi="Times New Roman" w:cs="Times New Roman"/>
              </w:rPr>
              <w:t>,</w:t>
            </w:r>
            <w:r w:rsidRPr="009A701F">
              <w:rPr>
                <w:rFonts w:ascii="Times New Roman" w:hAnsi="Times New Roman" w:cs="Times New Roman"/>
              </w:rPr>
              <w:t xml:space="preserve"> seconded by </w:t>
            </w:r>
            <w:r w:rsidR="006C1CC4">
              <w:rPr>
                <w:rFonts w:ascii="Times New Roman" w:hAnsi="Times New Roman" w:cs="Times New Roman"/>
              </w:rPr>
              <w:t>Alderman Stewart</w:t>
            </w:r>
            <w:r>
              <w:rPr>
                <w:rFonts w:ascii="Times New Roman" w:hAnsi="Times New Roman" w:cs="Times New Roman"/>
              </w:rPr>
              <w:t xml:space="preserve"> and unanimously approved </w:t>
            </w:r>
            <w:r w:rsidRPr="009A701F">
              <w:rPr>
                <w:rFonts w:ascii="Times New Roman" w:hAnsi="Times New Roman" w:cs="Times New Roman"/>
              </w:rPr>
              <w:t xml:space="preserve">to adjourn the Board of Aldermen public meeting at </w:t>
            </w:r>
            <w:r w:rsidR="006C1CC4">
              <w:rPr>
                <w:rFonts w:ascii="Times New Roman" w:hAnsi="Times New Roman" w:cs="Times New Roman"/>
              </w:rPr>
              <w:t>8</w:t>
            </w:r>
            <w:r>
              <w:rPr>
                <w:rFonts w:ascii="Times New Roman" w:hAnsi="Times New Roman" w:cs="Times New Roman"/>
              </w:rPr>
              <w:t>:</w:t>
            </w:r>
            <w:r w:rsidR="006C1CC4">
              <w:rPr>
                <w:rFonts w:ascii="Times New Roman" w:hAnsi="Times New Roman" w:cs="Times New Roman"/>
              </w:rPr>
              <w:t>05</w:t>
            </w:r>
            <w:r w:rsidRPr="009A701F">
              <w:rPr>
                <w:rFonts w:ascii="Times New Roman" w:hAnsi="Times New Roman" w:cs="Times New Roman"/>
              </w:rPr>
              <w:t xml:space="preserve"> p.m. </w:t>
            </w:r>
          </w:p>
          <w:p w14:paraId="1A7BB34E" w14:textId="635753B2" w:rsidR="009855F1" w:rsidRPr="00BD0547" w:rsidRDefault="009855F1" w:rsidP="009855F1">
            <w:pPr>
              <w:rPr>
                <w:rFonts w:ascii="Times New Roman" w:hAnsi="Times New Roman" w:cs="Times New Roman"/>
              </w:rPr>
            </w:pPr>
          </w:p>
        </w:tc>
      </w:tr>
    </w:tbl>
    <w:p w14:paraId="6186098F" w14:textId="77777777" w:rsidR="002473EC" w:rsidRDefault="002473EC" w:rsidP="00EB307E"/>
    <w:sectPr w:rsidR="002473EC" w:rsidSect="00DE298D">
      <w:footerReference w:type="default" r:id="rId9"/>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538AB" w14:textId="77777777" w:rsidR="00192C80" w:rsidRDefault="00192C80" w:rsidP="00EE09B9">
      <w:r>
        <w:separator/>
      </w:r>
    </w:p>
  </w:endnote>
  <w:endnote w:type="continuationSeparator" w:id="0">
    <w:p w14:paraId="35EBADA1" w14:textId="77777777" w:rsidR="00192C80" w:rsidRDefault="00192C80" w:rsidP="00EE0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7E9D4" w14:textId="77777777" w:rsidR="002473EC" w:rsidRPr="00B25CFA" w:rsidRDefault="002473EC" w:rsidP="002473EC">
    <w:pPr>
      <w:pStyle w:val="Footer"/>
      <w:jc w:val="right"/>
      <w:rPr>
        <w:sz w:val="20"/>
        <w:szCs w:val="20"/>
      </w:rPr>
    </w:pPr>
    <w:r w:rsidRPr="00B25CFA">
      <w:rPr>
        <w:sz w:val="20"/>
        <w:szCs w:val="20"/>
      </w:rPr>
      <w:t>City of Glendale</w:t>
    </w:r>
  </w:p>
  <w:p w14:paraId="62724859" w14:textId="77777777" w:rsidR="002473EC" w:rsidRPr="00B25CFA" w:rsidRDefault="002473EC" w:rsidP="002473EC">
    <w:pPr>
      <w:pStyle w:val="Footer"/>
      <w:jc w:val="right"/>
      <w:rPr>
        <w:sz w:val="20"/>
        <w:szCs w:val="20"/>
      </w:rPr>
    </w:pPr>
    <w:r w:rsidRPr="00B25CFA">
      <w:rPr>
        <w:sz w:val="20"/>
        <w:szCs w:val="20"/>
      </w:rPr>
      <w:t>Board of Aldermen Meeting Minutes</w:t>
    </w:r>
  </w:p>
  <w:p w14:paraId="554E7278" w14:textId="731BD0B2" w:rsidR="002473EC" w:rsidRPr="00B25CFA" w:rsidRDefault="00C3054D" w:rsidP="002473EC">
    <w:pPr>
      <w:pStyle w:val="Footer"/>
      <w:jc w:val="right"/>
      <w:rPr>
        <w:sz w:val="20"/>
        <w:szCs w:val="20"/>
      </w:rPr>
    </w:pPr>
    <w:r>
      <w:rPr>
        <w:sz w:val="20"/>
        <w:szCs w:val="20"/>
      </w:rPr>
      <w:t>September 15</w:t>
    </w:r>
    <w:r w:rsidR="00AC3972">
      <w:rPr>
        <w:sz w:val="20"/>
        <w:szCs w:val="20"/>
      </w:rPr>
      <w:t xml:space="preserve">, </w:t>
    </w:r>
    <w:r w:rsidR="002473EC" w:rsidRPr="00B25CFA">
      <w:rPr>
        <w:sz w:val="20"/>
        <w:szCs w:val="20"/>
      </w:rPr>
      <w:t>202</w:t>
    </w:r>
    <w:r w:rsidR="00E204CD">
      <w:rPr>
        <w:sz w:val="20"/>
        <w:szCs w:val="20"/>
      </w:rPr>
      <w:t>5</w:t>
    </w:r>
  </w:p>
  <w:p w14:paraId="3D8A5443" w14:textId="2508121D" w:rsidR="002473EC" w:rsidRPr="00B25CFA" w:rsidRDefault="002473EC" w:rsidP="002473EC">
    <w:pPr>
      <w:pStyle w:val="Footer"/>
      <w:jc w:val="right"/>
      <w:rPr>
        <w:sz w:val="20"/>
        <w:szCs w:val="20"/>
      </w:rPr>
    </w:pPr>
    <w:r w:rsidRPr="00B25CFA">
      <w:rPr>
        <w:sz w:val="20"/>
        <w:szCs w:val="20"/>
      </w:rPr>
      <w:t xml:space="preserve">Page </w:t>
    </w:r>
    <w:r w:rsidRPr="00B25CFA">
      <w:rPr>
        <w:b/>
        <w:bCs/>
        <w:sz w:val="20"/>
        <w:szCs w:val="20"/>
      </w:rPr>
      <w:fldChar w:fldCharType="begin"/>
    </w:r>
    <w:r w:rsidRPr="00B25CFA">
      <w:rPr>
        <w:b/>
        <w:bCs/>
        <w:sz w:val="20"/>
        <w:szCs w:val="20"/>
      </w:rPr>
      <w:instrText xml:space="preserve"> PAGE  \* Arabic  \* MERGEFORMAT </w:instrText>
    </w:r>
    <w:r w:rsidRPr="00B25CFA">
      <w:rPr>
        <w:b/>
        <w:bCs/>
        <w:sz w:val="20"/>
        <w:szCs w:val="20"/>
      </w:rPr>
      <w:fldChar w:fldCharType="separate"/>
    </w:r>
    <w:r>
      <w:rPr>
        <w:b/>
        <w:bCs/>
        <w:sz w:val="20"/>
        <w:szCs w:val="20"/>
      </w:rPr>
      <w:t>6</w:t>
    </w:r>
    <w:r w:rsidRPr="00B25CFA">
      <w:rPr>
        <w:b/>
        <w:bCs/>
        <w:sz w:val="20"/>
        <w:szCs w:val="20"/>
      </w:rPr>
      <w:fldChar w:fldCharType="end"/>
    </w:r>
    <w:r w:rsidRPr="00B25CFA">
      <w:rPr>
        <w:sz w:val="20"/>
        <w:szCs w:val="20"/>
      </w:rPr>
      <w:t xml:space="preserve"> of </w:t>
    </w:r>
    <w:r w:rsidR="006C1CC4">
      <w:rPr>
        <w:sz w:val="20"/>
        <w:szCs w:val="20"/>
      </w:rPr>
      <w:t>10</w:t>
    </w:r>
  </w:p>
  <w:p w14:paraId="7ECF730A" w14:textId="77777777" w:rsidR="0049138E" w:rsidRDefault="0049138E" w:rsidP="002473E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66F32" w14:textId="77777777" w:rsidR="00192C80" w:rsidRDefault="00192C80" w:rsidP="00EE09B9">
      <w:r>
        <w:separator/>
      </w:r>
    </w:p>
  </w:footnote>
  <w:footnote w:type="continuationSeparator" w:id="0">
    <w:p w14:paraId="6FB45853" w14:textId="77777777" w:rsidR="00192C80" w:rsidRDefault="00192C80" w:rsidP="00EE09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308BB"/>
    <w:multiLevelType w:val="hybridMultilevel"/>
    <w:tmpl w:val="246A8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5D1696"/>
    <w:multiLevelType w:val="hybridMultilevel"/>
    <w:tmpl w:val="3F168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74BE2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AF53DF3"/>
    <w:multiLevelType w:val="hybridMultilevel"/>
    <w:tmpl w:val="A55420B2"/>
    <w:lvl w:ilvl="0" w:tplc="CD0AB382">
      <w:start w:val="1"/>
      <w:numFmt w:val="upperRoman"/>
      <w:pStyle w:val="Heading2"/>
      <w:lvlText w:val="%1."/>
      <w:lvlJc w:val="right"/>
      <w:pPr>
        <w:tabs>
          <w:tab w:val="num" w:pos="720"/>
        </w:tabs>
        <w:ind w:left="720" w:hanging="18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ECD35A0"/>
    <w:multiLevelType w:val="hybridMultilevel"/>
    <w:tmpl w:val="6D0AA1DA"/>
    <w:lvl w:ilvl="0" w:tplc="ADB0B8E4">
      <w:start w:val="11"/>
      <w:numFmt w:val="upperRoman"/>
      <w:pStyle w:val="Heading6"/>
      <w:lvlText w:val="%1."/>
      <w:lvlJc w:val="left"/>
      <w:pPr>
        <w:tabs>
          <w:tab w:val="num" w:pos="960"/>
        </w:tabs>
        <w:ind w:left="960" w:hanging="720"/>
      </w:pPr>
      <w:rPr>
        <w:rFonts w:hint="default"/>
        <w:b/>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5" w15:restartNumberingAfterBreak="0">
    <w:nsid w:val="36830AD3"/>
    <w:multiLevelType w:val="hybridMultilevel"/>
    <w:tmpl w:val="EEBC6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0A0732"/>
    <w:multiLevelType w:val="hybridMultilevel"/>
    <w:tmpl w:val="84343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BF1816"/>
    <w:multiLevelType w:val="hybridMultilevel"/>
    <w:tmpl w:val="59A44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A46793"/>
    <w:multiLevelType w:val="hybridMultilevel"/>
    <w:tmpl w:val="61FA1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1B7B08"/>
    <w:multiLevelType w:val="hybridMultilevel"/>
    <w:tmpl w:val="6B144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A95339"/>
    <w:multiLevelType w:val="hybridMultilevel"/>
    <w:tmpl w:val="CC8CC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D24EE5"/>
    <w:multiLevelType w:val="hybridMultilevel"/>
    <w:tmpl w:val="BFFCD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7A03C2"/>
    <w:multiLevelType w:val="hybridMultilevel"/>
    <w:tmpl w:val="B4F0C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046FE5"/>
    <w:multiLevelType w:val="hybridMultilevel"/>
    <w:tmpl w:val="CF326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A40142"/>
    <w:multiLevelType w:val="hybridMultilevel"/>
    <w:tmpl w:val="DBDC4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EC2937"/>
    <w:multiLevelType w:val="hybridMultilevel"/>
    <w:tmpl w:val="A8FA2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8A55D8"/>
    <w:multiLevelType w:val="hybridMultilevel"/>
    <w:tmpl w:val="FDDEF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3242713">
    <w:abstractNumId w:val="3"/>
  </w:num>
  <w:num w:numId="2" w16cid:durableId="762070866">
    <w:abstractNumId w:val="4"/>
  </w:num>
  <w:num w:numId="3" w16cid:durableId="1177042491">
    <w:abstractNumId w:val="1"/>
  </w:num>
  <w:num w:numId="4" w16cid:durableId="312680838">
    <w:abstractNumId w:val="12"/>
  </w:num>
  <w:num w:numId="5" w16cid:durableId="1340503959">
    <w:abstractNumId w:val="9"/>
  </w:num>
  <w:num w:numId="6" w16cid:durableId="933052387">
    <w:abstractNumId w:val="5"/>
  </w:num>
  <w:num w:numId="7" w16cid:durableId="1713338250">
    <w:abstractNumId w:val="8"/>
  </w:num>
  <w:num w:numId="8" w16cid:durableId="209925461">
    <w:abstractNumId w:val="6"/>
  </w:num>
  <w:num w:numId="9" w16cid:durableId="999237406">
    <w:abstractNumId w:val="13"/>
  </w:num>
  <w:num w:numId="10" w16cid:durableId="1245409158">
    <w:abstractNumId w:val="10"/>
  </w:num>
  <w:num w:numId="11" w16cid:durableId="570970856">
    <w:abstractNumId w:val="11"/>
  </w:num>
  <w:num w:numId="12" w16cid:durableId="1805002786">
    <w:abstractNumId w:val="2"/>
  </w:num>
  <w:num w:numId="13" w16cid:durableId="368841171">
    <w:abstractNumId w:val="0"/>
  </w:num>
  <w:num w:numId="14" w16cid:durableId="266666726">
    <w:abstractNumId w:val="15"/>
  </w:num>
  <w:num w:numId="15" w16cid:durableId="1790125617">
    <w:abstractNumId w:val="14"/>
  </w:num>
  <w:num w:numId="16" w16cid:durableId="580943141">
    <w:abstractNumId w:val="7"/>
  </w:num>
  <w:num w:numId="17" w16cid:durableId="1211193005">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4B1"/>
    <w:rsid w:val="00000BC4"/>
    <w:rsid w:val="00000D59"/>
    <w:rsid w:val="00001157"/>
    <w:rsid w:val="00001924"/>
    <w:rsid w:val="00001E7F"/>
    <w:rsid w:val="000021D6"/>
    <w:rsid w:val="00002A37"/>
    <w:rsid w:val="00002CF9"/>
    <w:rsid w:val="0000377F"/>
    <w:rsid w:val="00003A8B"/>
    <w:rsid w:val="00004F88"/>
    <w:rsid w:val="00004FA7"/>
    <w:rsid w:val="00007624"/>
    <w:rsid w:val="000106CB"/>
    <w:rsid w:val="00010788"/>
    <w:rsid w:val="00010D7B"/>
    <w:rsid w:val="00010EB2"/>
    <w:rsid w:val="0001215E"/>
    <w:rsid w:val="000130CE"/>
    <w:rsid w:val="0001344B"/>
    <w:rsid w:val="00013C91"/>
    <w:rsid w:val="0001425D"/>
    <w:rsid w:val="000159BE"/>
    <w:rsid w:val="00016F8F"/>
    <w:rsid w:val="00017240"/>
    <w:rsid w:val="0001727D"/>
    <w:rsid w:val="000175B7"/>
    <w:rsid w:val="00017C59"/>
    <w:rsid w:val="00017F10"/>
    <w:rsid w:val="0002022C"/>
    <w:rsid w:val="000202B5"/>
    <w:rsid w:val="00020FFB"/>
    <w:rsid w:val="00022A7A"/>
    <w:rsid w:val="000234BA"/>
    <w:rsid w:val="00023788"/>
    <w:rsid w:val="00023902"/>
    <w:rsid w:val="00026A66"/>
    <w:rsid w:val="0002733F"/>
    <w:rsid w:val="0002736F"/>
    <w:rsid w:val="000278F6"/>
    <w:rsid w:val="000279EC"/>
    <w:rsid w:val="0003082D"/>
    <w:rsid w:val="00030B9A"/>
    <w:rsid w:val="00030C52"/>
    <w:rsid w:val="0003280F"/>
    <w:rsid w:val="00033531"/>
    <w:rsid w:val="00033D94"/>
    <w:rsid w:val="00034580"/>
    <w:rsid w:val="00034A43"/>
    <w:rsid w:val="00034F8A"/>
    <w:rsid w:val="000350F2"/>
    <w:rsid w:val="00035CDF"/>
    <w:rsid w:val="000362E6"/>
    <w:rsid w:val="000373FE"/>
    <w:rsid w:val="00037A1C"/>
    <w:rsid w:val="00040A5F"/>
    <w:rsid w:val="00041F69"/>
    <w:rsid w:val="0004312E"/>
    <w:rsid w:val="00043D4F"/>
    <w:rsid w:val="00043D91"/>
    <w:rsid w:val="00046B96"/>
    <w:rsid w:val="00046E7E"/>
    <w:rsid w:val="0004733A"/>
    <w:rsid w:val="000507F3"/>
    <w:rsid w:val="00050FF7"/>
    <w:rsid w:val="00051D89"/>
    <w:rsid w:val="000524EA"/>
    <w:rsid w:val="00054487"/>
    <w:rsid w:val="00054BD5"/>
    <w:rsid w:val="00054C4A"/>
    <w:rsid w:val="000554CB"/>
    <w:rsid w:val="00055A4A"/>
    <w:rsid w:val="00055AA3"/>
    <w:rsid w:val="000566AC"/>
    <w:rsid w:val="00057239"/>
    <w:rsid w:val="00057A0B"/>
    <w:rsid w:val="00057EE8"/>
    <w:rsid w:val="0006024F"/>
    <w:rsid w:val="0006076E"/>
    <w:rsid w:val="00060AAC"/>
    <w:rsid w:val="00061595"/>
    <w:rsid w:val="000615CB"/>
    <w:rsid w:val="00061784"/>
    <w:rsid w:val="000625FF"/>
    <w:rsid w:val="0006261D"/>
    <w:rsid w:val="00062899"/>
    <w:rsid w:val="00062E24"/>
    <w:rsid w:val="00064BA5"/>
    <w:rsid w:val="000653ED"/>
    <w:rsid w:val="00065414"/>
    <w:rsid w:val="00067FDA"/>
    <w:rsid w:val="0007016C"/>
    <w:rsid w:val="000703C6"/>
    <w:rsid w:val="00071CC5"/>
    <w:rsid w:val="00072192"/>
    <w:rsid w:val="00072718"/>
    <w:rsid w:val="000737EC"/>
    <w:rsid w:val="00074A15"/>
    <w:rsid w:val="00074C16"/>
    <w:rsid w:val="00074DE8"/>
    <w:rsid w:val="000750C5"/>
    <w:rsid w:val="000751F3"/>
    <w:rsid w:val="000759DA"/>
    <w:rsid w:val="00075B61"/>
    <w:rsid w:val="000766BA"/>
    <w:rsid w:val="000771CC"/>
    <w:rsid w:val="000777BE"/>
    <w:rsid w:val="00080D39"/>
    <w:rsid w:val="00081442"/>
    <w:rsid w:val="00081CB2"/>
    <w:rsid w:val="00081F00"/>
    <w:rsid w:val="00083D16"/>
    <w:rsid w:val="00083D42"/>
    <w:rsid w:val="00084BD1"/>
    <w:rsid w:val="00085595"/>
    <w:rsid w:val="0008638A"/>
    <w:rsid w:val="000877B7"/>
    <w:rsid w:val="00087EFD"/>
    <w:rsid w:val="00090BA6"/>
    <w:rsid w:val="000911E4"/>
    <w:rsid w:val="00091394"/>
    <w:rsid w:val="00091672"/>
    <w:rsid w:val="0009197F"/>
    <w:rsid w:val="00092A37"/>
    <w:rsid w:val="00092CA3"/>
    <w:rsid w:val="0009365D"/>
    <w:rsid w:val="00093ACD"/>
    <w:rsid w:val="000941C9"/>
    <w:rsid w:val="00096B74"/>
    <w:rsid w:val="00096F62"/>
    <w:rsid w:val="000A1234"/>
    <w:rsid w:val="000A21F8"/>
    <w:rsid w:val="000A2EB0"/>
    <w:rsid w:val="000A3D34"/>
    <w:rsid w:val="000A3EAB"/>
    <w:rsid w:val="000A5575"/>
    <w:rsid w:val="000A60BA"/>
    <w:rsid w:val="000A786B"/>
    <w:rsid w:val="000B0369"/>
    <w:rsid w:val="000B0DD9"/>
    <w:rsid w:val="000B196C"/>
    <w:rsid w:val="000B2F54"/>
    <w:rsid w:val="000B4DBA"/>
    <w:rsid w:val="000B5A05"/>
    <w:rsid w:val="000B65F6"/>
    <w:rsid w:val="000B6A47"/>
    <w:rsid w:val="000B7B87"/>
    <w:rsid w:val="000C0A6A"/>
    <w:rsid w:val="000C15FF"/>
    <w:rsid w:val="000C18B5"/>
    <w:rsid w:val="000C244A"/>
    <w:rsid w:val="000C2480"/>
    <w:rsid w:val="000C2734"/>
    <w:rsid w:val="000C3663"/>
    <w:rsid w:val="000C3A05"/>
    <w:rsid w:val="000C41BB"/>
    <w:rsid w:val="000C47D6"/>
    <w:rsid w:val="000C4AEB"/>
    <w:rsid w:val="000C5C9D"/>
    <w:rsid w:val="000C711E"/>
    <w:rsid w:val="000C7266"/>
    <w:rsid w:val="000C73FF"/>
    <w:rsid w:val="000C743B"/>
    <w:rsid w:val="000C77D5"/>
    <w:rsid w:val="000D0190"/>
    <w:rsid w:val="000D0AF5"/>
    <w:rsid w:val="000D16B1"/>
    <w:rsid w:val="000D3FBA"/>
    <w:rsid w:val="000D453B"/>
    <w:rsid w:val="000D5227"/>
    <w:rsid w:val="000D55BF"/>
    <w:rsid w:val="000D675B"/>
    <w:rsid w:val="000D6885"/>
    <w:rsid w:val="000E0944"/>
    <w:rsid w:val="000E0CFA"/>
    <w:rsid w:val="000E0DB2"/>
    <w:rsid w:val="000E19D9"/>
    <w:rsid w:val="000E221F"/>
    <w:rsid w:val="000E2AF0"/>
    <w:rsid w:val="000E36D8"/>
    <w:rsid w:val="000E46B5"/>
    <w:rsid w:val="000E52C9"/>
    <w:rsid w:val="000E55DB"/>
    <w:rsid w:val="000E66C9"/>
    <w:rsid w:val="000F152A"/>
    <w:rsid w:val="000F2311"/>
    <w:rsid w:val="000F27DD"/>
    <w:rsid w:val="000F2B15"/>
    <w:rsid w:val="000F3052"/>
    <w:rsid w:val="000F4001"/>
    <w:rsid w:val="000F557A"/>
    <w:rsid w:val="000F5B05"/>
    <w:rsid w:val="000F5BB0"/>
    <w:rsid w:val="000F6166"/>
    <w:rsid w:val="000F68F1"/>
    <w:rsid w:val="000F734F"/>
    <w:rsid w:val="001000DE"/>
    <w:rsid w:val="00100A7C"/>
    <w:rsid w:val="001012A0"/>
    <w:rsid w:val="001012D4"/>
    <w:rsid w:val="00102464"/>
    <w:rsid w:val="001026C3"/>
    <w:rsid w:val="00102801"/>
    <w:rsid w:val="00102BCD"/>
    <w:rsid w:val="00102E9C"/>
    <w:rsid w:val="00103313"/>
    <w:rsid w:val="00104E66"/>
    <w:rsid w:val="001061DB"/>
    <w:rsid w:val="00106263"/>
    <w:rsid w:val="00106324"/>
    <w:rsid w:val="00106596"/>
    <w:rsid w:val="00107B0B"/>
    <w:rsid w:val="00107E3D"/>
    <w:rsid w:val="0011027E"/>
    <w:rsid w:val="00110B54"/>
    <w:rsid w:val="00110BA9"/>
    <w:rsid w:val="00111781"/>
    <w:rsid w:val="001119CE"/>
    <w:rsid w:val="00111B79"/>
    <w:rsid w:val="00113221"/>
    <w:rsid w:val="00113730"/>
    <w:rsid w:val="00114171"/>
    <w:rsid w:val="00114192"/>
    <w:rsid w:val="00114E6D"/>
    <w:rsid w:val="00117525"/>
    <w:rsid w:val="001177C7"/>
    <w:rsid w:val="00117D5E"/>
    <w:rsid w:val="00120997"/>
    <w:rsid w:val="0012110E"/>
    <w:rsid w:val="001211A3"/>
    <w:rsid w:val="001214AC"/>
    <w:rsid w:val="001238C4"/>
    <w:rsid w:val="00123CB8"/>
    <w:rsid w:val="00126AB6"/>
    <w:rsid w:val="0012755C"/>
    <w:rsid w:val="001275B4"/>
    <w:rsid w:val="00127FA8"/>
    <w:rsid w:val="00130E42"/>
    <w:rsid w:val="00130FD4"/>
    <w:rsid w:val="00131A1D"/>
    <w:rsid w:val="0013201F"/>
    <w:rsid w:val="0013405A"/>
    <w:rsid w:val="00134535"/>
    <w:rsid w:val="00135462"/>
    <w:rsid w:val="001354FB"/>
    <w:rsid w:val="00135810"/>
    <w:rsid w:val="0013584C"/>
    <w:rsid w:val="00136BAB"/>
    <w:rsid w:val="00137041"/>
    <w:rsid w:val="00137424"/>
    <w:rsid w:val="001402B7"/>
    <w:rsid w:val="001413F2"/>
    <w:rsid w:val="001414B8"/>
    <w:rsid w:val="00141D79"/>
    <w:rsid w:val="00142D67"/>
    <w:rsid w:val="0014341C"/>
    <w:rsid w:val="00143DDD"/>
    <w:rsid w:val="00144031"/>
    <w:rsid w:val="00146453"/>
    <w:rsid w:val="00147529"/>
    <w:rsid w:val="00150545"/>
    <w:rsid w:val="0015088F"/>
    <w:rsid w:val="0015121F"/>
    <w:rsid w:val="00151569"/>
    <w:rsid w:val="0015222A"/>
    <w:rsid w:val="00152BEB"/>
    <w:rsid w:val="00153A69"/>
    <w:rsid w:val="00154E2C"/>
    <w:rsid w:val="00154E3F"/>
    <w:rsid w:val="00154FA8"/>
    <w:rsid w:val="00155030"/>
    <w:rsid w:val="001554C7"/>
    <w:rsid w:val="00155580"/>
    <w:rsid w:val="00155802"/>
    <w:rsid w:val="0015688A"/>
    <w:rsid w:val="00156E6A"/>
    <w:rsid w:val="0015700D"/>
    <w:rsid w:val="00157304"/>
    <w:rsid w:val="00160CC0"/>
    <w:rsid w:val="0016383E"/>
    <w:rsid w:val="0016390C"/>
    <w:rsid w:val="00163BFA"/>
    <w:rsid w:val="0016535A"/>
    <w:rsid w:val="00165661"/>
    <w:rsid w:val="0016584D"/>
    <w:rsid w:val="00166575"/>
    <w:rsid w:val="0016714A"/>
    <w:rsid w:val="00170055"/>
    <w:rsid w:val="00171D20"/>
    <w:rsid w:val="00172477"/>
    <w:rsid w:val="001731A8"/>
    <w:rsid w:val="00173ABF"/>
    <w:rsid w:val="00175B9F"/>
    <w:rsid w:val="00175F03"/>
    <w:rsid w:val="0017615A"/>
    <w:rsid w:val="0018031E"/>
    <w:rsid w:val="0018041F"/>
    <w:rsid w:val="00180AC0"/>
    <w:rsid w:val="00180E03"/>
    <w:rsid w:val="00181111"/>
    <w:rsid w:val="00182888"/>
    <w:rsid w:val="00182BD3"/>
    <w:rsid w:val="00183477"/>
    <w:rsid w:val="0018383E"/>
    <w:rsid w:val="00186562"/>
    <w:rsid w:val="001878BB"/>
    <w:rsid w:val="001905EE"/>
    <w:rsid w:val="00192C80"/>
    <w:rsid w:val="00192D19"/>
    <w:rsid w:val="00195096"/>
    <w:rsid w:val="001951AD"/>
    <w:rsid w:val="001959D5"/>
    <w:rsid w:val="00196270"/>
    <w:rsid w:val="0019631E"/>
    <w:rsid w:val="00197F15"/>
    <w:rsid w:val="001A0822"/>
    <w:rsid w:val="001A0DAA"/>
    <w:rsid w:val="001A21B5"/>
    <w:rsid w:val="001A33D5"/>
    <w:rsid w:val="001A4661"/>
    <w:rsid w:val="001A46A4"/>
    <w:rsid w:val="001A4A62"/>
    <w:rsid w:val="001A5452"/>
    <w:rsid w:val="001A6B48"/>
    <w:rsid w:val="001A6D6B"/>
    <w:rsid w:val="001A7F8A"/>
    <w:rsid w:val="001B032D"/>
    <w:rsid w:val="001B03A3"/>
    <w:rsid w:val="001B125D"/>
    <w:rsid w:val="001B1A15"/>
    <w:rsid w:val="001B1C23"/>
    <w:rsid w:val="001B20AB"/>
    <w:rsid w:val="001B2792"/>
    <w:rsid w:val="001B3295"/>
    <w:rsid w:val="001B3D67"/>
    <w:rsid w:val="001B3E4B"/>
    <w:rsid w:val="001B63CF"/>
    <w:rsid w:val="001B7D26"/>
    <w:rsid w:val="001C0D49"/>
    <w:rsid w:val="001C21C6"/>
    <w:rsid w:val="001C2954"/>
    <w:rsid w:val="001C3328"/>
    <w:rsid w:val="001C3C75"/>
    <w:rsid w:val="001C48AD"/>
    <w:rsid w:val="001C4AA0"/>
    <w:rsid w:val="001C5740"/>
    <w:rsid w:val="001C6A84"/>
    <w:rsid w:val="001D1028"/>
    <w:rsid w:val="001D1DDB"/>
    <w:rsid w:val="001D2B5B"/>
    <w:rsid w:val="001D3683"/>
    <w:rsid w:val="001D3ED8"/>
    <w:rsid w:val="001D5A12"/>
    <w:rsid w:val="001D6499"/>
    <w:rsid w:val="001D7F8A"/>
    <w:rsid w:val="001E02D1"/>
    <w:rsid w:val="001E1EAA"/>
    <w:rsid w:val="001E2ABB"/>
    <w:rsid w:val="001E2C4F"/>
    <w:rsid w:val="001E5D27"/>
    <w:rsid w:val="001E6CC9"/>
    <w:rsid w:val="001E6EEE"/>
    <w:rsid w:val="001E7F16"/>
    <w:rsid w:val="001F0BDB"/>
    <w:rsid w:val="001F102A"/>
    <w:rsid w:val="001F28AF"/>
    <w:rsid w:val="001F29FB"/>
    <w:rsid w:val="001F2EBF"/>
    <w:rsid w:val="001F3351"/>
    <w:rsid w:val="001F36DB"/>
    <w:rsid w:val="001F40C9"/>
    <w:rsid w:val="001F4112"/>
    <w:rsid w:val="001F502E"/>
    <w:rsid w:val="001F53B8"/>
    <w:rsid w:val="001F5506"/>
    <w:rsid w:val="001F6233"/>
    <w:rsid w:val="001F706F"/>
    <w:rsid w:val="001F7B17"/>
    <w:rsid w:val="001F7DC7"/>
    <w:rsid w:val="00200D27"/>
    <w:rsid w:val="00200E18"/>
    <w:rsid w:val="00201B65"/>
    <w:rsid w:val="00201DAA"/>
    <w:rsid w:val="00202035"/>
    <w:rsid w:val="0020311D"/>
    <w:rsid w:val="00204255"/>
    <w:rsid w:val="00204315"/>
    <w:rsid w:val="00204FFB"/>
    <w:rsid w:val="002058DF"/>
    <w:rsid w:val="002059B1"/>
    <w:rsid w:val="00205A3C"/>
    <w:rsid w:val="00206550"/>
    <w:rsid w:val="002067D1"/>
    <w:rsid w:val="002075F6"/>
    <w:rsid w:val="00207902"/>
    <w:rsid w:val="00210609"/>
    <w:rsid w:val="0021077E"/>
    <w:rsid w:val="002109EC"/>
    <w:rsid w:val="00210A07"/>
    <w:rsid w:val="00210A72"/>
    <w:rsid w:val="00210C8B"/>
    <w:rsid w:val="0021156B"/>
    <w:rsid w:val="00211B39"/>
    <w:rsid w:val="00211E50"/>
    <w:rsid w:val="00211F69"/>
    <w:rsid w:val="00211FC4"/>
    <w:rsid w:val="00212528"/>
    <w:rsid w:val="00212BD2"/>
    <w:rsid w:val="002139A1"/>
    <w:rsid w:val="00215243"/>
    <w:rsid w:val="00215572"/>
    <w:rsid w:val="00215962"/>
    <w:rsid w:val="00215E08"/>
    <w:rsid w:val="002164D9"/>
    <w:rsid w:val="0022095F"/>
    <w:rsid w:val="002209FD"/>
    <w:rsid w:val="0022286E"/>
    <w:rsid w:val="00222B98"/>
    <w:rsid w:val="0022309B"/>
    <w:rsid w:val="002232CE"/>
    <w:rsid w:val="002248E8"/>
    <w:rsid w:val="00224CCF"/>
    <w:rsid w:val="0022505B"/>
    <w:rsid w:val="00225DFF"/>
    <w:rsid w:val="002260E5"/>
    <w:rsid w:val="002266C9"/>
    <w:rsid w:val="00227A1E"/>
    <w:rsid w:val="00227D4F"/>
    <w:rsid w:val="00230887"/>
    <w:rsid w:val="0023272E"/>
    <w:rsid w:val="00232B6C"/>
    <w:rsid w:val="00234179"/>
    <w:rsid w:val="00234D61"/>
    <w:rsid w:val="00235703"/>
    <w:rsid w:val="00235BA0"/>
    <w:rsid w:val="002368C0"/>
    <w:rsid w:val="002374D1"/>
    <w:rsid w:val="00237846"/>
    <w:rsid w:val="00237945"/>
    <w:rsid w:val="00237E07"/>
    <w:rsid w:val="00237FA0"/>
    <w:rsid w:val="00240604"/>
    <w:rsid w:val="00241038"/>
    <w:rsid w:val="00241241"/>
    <w:rsid w:val="00241AA5"/>
    <w:rsid w:val="0024286A"/>
    <w:rsid w:val="00242CC9"/>
    <w:rsid w:val="00242DF9"/>
    <w:rsid w:val="002465C9"/>
    <w:rsid w:val="002466F3"/>
    <w:rsid w:val="0024677A"/>
    <w:rsid w:val="002473EC"/>
    <w:rsid w:val="00247C52"/>
    <w:rsid w:val="00250A92"/>
    <w:rsid w:val="0025209D"/>
    <w:rsid w:val="00252C60"/>
    <w:rsid w:val="00253F6D"/>
    <w:rsid w:val="00254B35"/>
    <w:rsid w:val="00254C92"/>
    <w:rsid w:val="002551E0"/>
    <w:rsid w:val="00255F50"/>
    <w:rsid w:val="00256044"/>
    <w:rsid w:val="002568FD"/>
    <w:rsid w:val="00260B2C"/>
    <w:rsid w:val="00260EC3"/>
    <w:rsid w:val="002613AA"/>
    <w:rsid w:val="00263013"/>
    <w:rsid w:val="00264077"/>
    <w:rsid w:val="0026598A"/>
    <w:rsid w:val="00265AE4"/>
    <w:rsid w:val="002662C3"/>
    <w:rsid w:val="00266B82"/>
    <w:rsid w:val="00266B94"/>
    <w:rsid w:val="00267806"/>
    <w:rsid w:val="00270F1E"/>
    <w:rsid w:val="002710BA"/>
    <w:rsid w:val="00272073"/>
    <w:rsid w:val="00273B34"/>
    <w:rsid w:val="00274A48"/>
    <w:rsid w:val="00274D39"/>
    <w:rsid w:val="00274FDA"/>
    <w:rsid w:val="00275823"/>
    <w:rsid w:val="00276412"/>
    <w:rsid w:val="00276B43"/>
    <w:rsid w:val="002800CD"/>
    <w:rsid w:val="002803AC"/>
    <w:rsid w:val="002810B7"/>
    <w:rsid w:val="0028130C"/>
    <w:rsid w:val="002817CA"/>
    <w:rsid w:val="002820F7"/>
    <w:rsid w:val="002821C7"/>
    <w:rsid w:val="00282A50"/>
    <w:rsid w:val="0028609F"/>
    <w:rsid w:val="002864DD"/>
    <w:rsid w:val="00286A22"/>
    <w:rsid w:val="002904ED"/>
    <w:rsid w:val="0029061D"/>
    <w:rsid w:val="00290790"/>
    <w:rsid w:val="00291489"/>
    <w:rsid w:val="00291AF5"/>
    <w:rsid w:val="00291CA7"/>
    <w:rsid w:val="0029211C"/>
    <w:rsid w:val="002922FC"/>
    <w:rsid w:val="00292404"/>
    <w:rsid w:val="0029295C"/>
    <w:rsid w:val="00293FEC"/>
    <w:rsid w:val="00294B17"/>
    <w:rsid w:val="00295AB3"/>
    <w:rsid w:val="00295B49"/>
    <w:rsid w:val="00296132"/>
    <w:rsid w:val="00296E3C"/>
    <w:rsid w:val="00297711"/>
    <w:rsid w:val="00297BDC"/>
    <w:rsid w:val="002A1031"/>
    <w:rsid w:val="002A1549"/>
    <w:rsid w:val="002A217D"/>
    <w:rsid w:val="002A2D09"/>
    <w:rsid w:val="002A2E60"/>
    <w:rsid w:val="002A442C"/>
    <w:rsid w:val="002A5CE9"/>
    <w:rsid w:val="002A5FE4"/>
    <w:rsid w:val="002A7117"/>
    <w:rsid w:val="002A75AF"/>
    <w:rsid w:val="002A76C5"/>
    <w:rsid w:val="002A7743"/>
    <w:rsid w:val="002A77AD"/>
    <w:rsid w:val="002A7DE7"/>
    <w:rsid w:val="002B11EE"/>
    <w:rsid w:val="002B1909"/>
    <w:rsid w:val="002B29D9"/>
    <w:rsid w:val="002B2C3C"/>
    <w:rsid w:val="002B2D7F"/>
    <w:rsid w:val="002B3D71"/>
    <w:rsid w:val="002B4987"/>
    <w:rsid w:val="002B4A3A"/>
    <w:rsid w:val="002B4E79"/>
    <w:rsid w:val="002B6133"/>
    <w:rsid w:val="002B7065"/>
    <w:rsid w:val="002B75C7"/>
    <w:rsid w:val="002B76F4"/>
    <w:rsid w:val="002C15FD"/>
    <w:rsid w:val="002C42C6"/>
    <w:rsid w:val="002C55D7"/>
    <w:rsid w:val="002C6BA1"/>
    <w:rsid w:val="002C7675"/>
    <w:rsid w:val="002C79E9"/>
    <w:rsid w:val="002D0D65"/>
    <w:rsid w:val="002D314E"/>
    <w:rsid w:val="002D56DB"/>
    <w:rsid w:val="002D5931"/>
    <w:rsid w:val="002D5AD2"/>
    <w:rsid w:val="002D5EA6"/>
    <w:rsid w:val="002D5FE9"/>
    <w:rsid w:val="002D6528"/>
    <w:rsid w:val="002E131A"/>
    <w:rsid w:val="002E1905"/>
    <w:rsid w:val="002E249C"/>
    <w:rsid w:val="002E2B75"/>
    <w:rsid w:val="002E3127"/>
    <w:rsid w:val="002E5991"/>
    <w:rsid w:val="002E5B23"/>
    <w:rsid w:val="002E65AD"/>
    <w:rsid w:val="002F080B"/>
    <w:rsid w:val="002F0EF3"/>
    <w:rsid w:val="002F113C"/>
    <w:rsid w:val="002F2071"/>
    <w:rsid w:val="002F2226"/>
    <w:rsid w:val="002F25C0"/>
    <w:rsid w:val="002F3F50"/>
    <w:rsid w:val="002F58A9"/>
    <w:rsid w:val="002F59B1"/>
    <w:rsid w:val="002F6AC7"/>
    <w:rsid w:val="002F782D"/>
    <w:rsid w:val="002F7D49"/>
    <w:rsid w:val="002F7DBC"/>
    <w:rsid w:val="003001A8"/>
    <w:rsid w:val="00300406"/>
    <w:rsid w:val="003019EE"/>
    <w:rsid w:val="0030242B"/>
    <w:rsid w:val="00303702"/>
    <w:rsid w:val="003037F1"/>
    <w:rsid w:val="003038D5"/>
    <w:rsid w:val="00305CF0"/>
    <w:rsid w:val="00306D09"/>
    <w:rsid w:val="003100E0"/>
    <w:rsid w:val="003139D6"/>
    <w:rsid w:val="00313FB9"/>
    <w:rsid w:val="00314194"/>
    <w:rsid w:val="00314438"/>
    <w:rsid w:val="00317476"/>
    <w:rsid w:val="00317742"/>
    <w:rsid w:val="00317DE6"/>
    <w:rsid w:val="003219D8"/>
    <w:rsid w:val="00321B4A"/>
    <w:rsid w:val="003226AA"/>
    <w:rsid w:val="00324C32"/>
    <w:rsid w:val="0032551E"/>
    <w:rsid w:val="00325574"/>
    <w:rsid w:val="00325F40"/>
    <w:rsid w:val="00326249"/>
    <w:rsid w:val="00330E35"/>
    <w:rsid w:val="00332099"/>
    <w:rsid w:val="0033236D"/>
    <w:rsid w:val="003329E0"/>
    <w:rsid w:val="00333205"/>
    <w:rsid w:val="00334639"/>
    <w:rsid w:val="003346C9"/>
    <w:rsid w:val="003347CC"/>
    <w:rsid w:val="0033484B"/>
    <w:rsid w:val="00334CE3"/>
    <w:rsid w:val="00335104"/>
    <w:rsid w:val="00335248"/>
    <w:rsid w:val="0033694F"/>
    <w:rsid w:val="00337256"/>
    <w:rsid w:val="00337645"/>
    <w:rsid w:val="00337EB3"/>
    <w:rsid w:val="00340F62"/>
    <w:rsid w:val="00341CF9"/>
    <w:rsid w:val="00342234"/>
    <w:rsid w:val="003435EC"/>
    <w:rsid w:val="003436D6"/>
    <w:rsid w:val="0034413B"/>
    <w:rsid w:val="00345B3A"/>
    <w:rsid w:val="0034709B"/>
    <w:rsid w:val="00350A56"/>
    <w:rsid w:val="00350F0F"/>
    <w:rsid w:val="00352145"/>
    <w:rsid w:val="00352512"/>
    <w:rsid w:val="00352670"/>
    <w:rsid w:val="00353D20"/>
    <w:rsid w:val="00355A4A"/>
    <w:rsid w:val="00357585"/>
    <w:rsid w:val="00357A67"/>
    <w:rsid w:val="003607AE"/>
    <w:rsid w:val="00361570"/>
    <w:rsid w:val="003617F0"/>
    <w:rsid w:val="00361E00"/>
    <w:rsid w:val="00362D43"/>
    <w:rsid w:val="00363802"/>
    <w:rsid w:val="00364A76"/>
    <w:rsid w:val="00365DFB"/>
    <w:rsid w:val="00366E16"/>
    <w:rsid w:val="00367E60"/>
    <w:rsid w:val="00370626"/>
    <w:rsid w:val="003710EE"/>
    <w:rsid w:val="00371E8D"/>
    <w:rsid w:val="00372126"/>
    <w:rsid w:val="00372307"/>
    <w:rsid w:val="00372546"/>
    <w:rsid w:val="003725CA"/>
    <w:rsid w:val="00373034"/>
    <w:rsid w:val="0037303A"/>
    <w:rsid w:val="00376E50"/>
    <w:rsid w:val="00377419"/>
    <w:rsid w:val="003807C3"/>
    <w:rsid w:val="003810B5"/>
    <w:rsid w:val="003817D6"/>
    <w:rsid w:val="0038309D"/>
    <w:rsid w:val="003834B1"/>
    <w:rsid w:val="0038463A"/>
    <w:rsid w:val="00384B79"/>
    <w:rsid w:val="00385151"/>
    <w:rsid w:val="00385178"/>
    <w:rsid w:val="00385C99"/>
    <w:rsid w:val="003863FA"/>
    <w:rsid w:val="0038650F"/>
    <w:rsid w:val="00386694"/>
    <w:rsid w:val="00386E8E"/>
    <w:rsid w:val="00390AB9"/>
    <w:rsid w:val="0039129B"/>
    <w:rsid w:val="00392969"/>
    <w:rsid w:val="00393607"/>
    <w:rsid w:val="003938F1"/>
    <w:rsid w:val="00394DC7"/>
    <w:rsid w:val="00395F46"/>
    <w:rsid w:val="00395FFF"/>
    <w:rsid w:val="00396D27"/>
    <w:rsid w:val="003971F4"/>
    <w:rsid w:val="003A0BB6"/>
    <w:rsid w:val="003A116E"/>
    <w:rsid w:val="003A2A0B"/>
    <w:rsid w:val="003A354F"/>
    <w:rsid w:val="003A360D"/>
    <w:rsid w:val="003A3834"/>
    <w:rsid w:val="003A3F15"/>
    <w:rsid w:val="003A550B"/>
    <w:rsid w:val="003A68F9"/>
    <w:rsid w:val="003A6FB8"/>
    <w:rsid w:val="003A7C72"/>
    <w:rsid w:val="003B0117"/>
    <w:rsid w:val="003B2963"/>
    <w:rsid w:val="003B2BD1"/>
    <w:rsid w:val="003B4D5D"/>
    <w:rsid w:val="003B6080"/>
    <w:rsid w:val="003B6447"/>
    <w:rsid w:val="003B66A3"/>
    <w:rsid w:val="003B6A2D"/>
    <w:rsid w:val="003C0FD9"/>
    <w:rsid w:val="003C333A"/>
    <w:rsid w:val="003C3901"/>
    <w:rsid w:val="003C47B9"/>
    <w:rsid w:val="003C63A2"/>
    <w:rsid w:val="003C682C"/>
    <w:rsid w:val="003C6C6D"/>
    <w:rsid w:val="003C7CB6"/>
    <w:rsid w:val="003D1098"/>
    <w:rsid w:val="003D11E9"/>
    <w:rsid w:val="003D324C"/>
    <w:rsid w:val="003D3582"/>
    <w:rsid w:val="003D3A43"/>
    <w:rsid w:val="003D3D5C"/>
    <w:rsid w:val="003D40A2"/>
    <w:rsid w:val="003D44F1"/>
    <w:rsid w:val="003D48C2"/>
    <w:rsid w:val="003D72F5"/>
    <w:rsid w:val="003E0450"/>
    <w:rsid w:val="003E2D6D"/>
    <w:rsid w:val="003E3D11"/>
    <w:rsid w:val="003E41CA"/>
    <w:rsid w:val="003E5FD4"/>
    <w:rsid w:val="003E6922"/>
    <w:rsid w:val="003E7785"/>
    <w:rsid w:val="003F0BDC"/>
    <w:rsid w:val="003F1458"/>
    <w:rsid w:val="003F2763"/>
    <w:rsid w:val="003F27B1"/>
    <w:rsid w:val="003F2826"/>
    <w:rsid w:val="003F28C7"/>
    <w:rsid w:val="003F28F3"/>
    <w:rsid w:val="003F4AE8"/>
    <w:rsid w:val="003F4EBE"/>
    <w:rsid w:val="003F5A51"/>
    <w:rsid w:val="003F5B4C"/>
    <w:rsid w:val="003F5E48"/>
    <w:rsid w:val="003F664E"/>
    <w:rsid w:val="003F78C2"/>
    <w:rsid w:val="00402032"/>
    <w:rsid w:val="0040260E"/>
    <w:rsid w:val="00404121"/>
    <w:rsid w:val="00404AD2"/>
    <w:rsid w:val="00404B20"/>
    <w:rsid w:val="0040520D"/>
    <w:rsid w:val="00405ABA"/>
    <w:rsid w:val="00410A6E"/>
    <w:rsid w:val="00410E20"/>
    <w:rsid w:val="00410F67"/>
    <w:rsid w:val="00411B6F"/>
    <w:rsid w:val="00411C28"/>
    <w:rsid w:val="00411C41"/>
    <w:rsid w:val="00412FA4"/>
    <w:rsid w:val="00413728"/>
    <w:rsid w:val="00413CB6"/>
    <w:rsid w:val="00413DDD"/>
    <w:rsid w:val="00413EDB"/>
    <w:rsid w:val="00413F79"/>
    <w:rsid w:val="00414F9F"/>
    <w:rsid w:val="00415775"/>
    <w:rsid w:val="00415A8C"/>
    <w:rsid w:val="004160DE"/>
    <w:rsid w:val="004200C5"/>
    <w:rsid w:val="00421747"/>
    <w:rsid w:val="004224C0"/>
    <w:rsid w:val="004233CB"/>
    <w:rsid w:val="0042499B"/>
    <w:rsid w:val="004250A5"/>
    <w:rsid w:val="004256A9"/>
    <w:rsid w:val="00426E2D"/>
    <w:rsid w:val="004310EE"/>
    <w:rsid w:val="0043202D"/>
    <w:rsid w:val="0043318D"/>
    <w:rsid w:val="00433D06"/>
    <w:rsid w:val="00434F1B"/>
    <w:rsid w:val="00435E53"/>
    <w:rsid w:val="0043677A"/>
    <w:rsid w:val="00436C82"/>
    <w:rsid w:val="004375F9"/>
    <w:rsid w:val="00437A7A"/>
    <w:rsid w:val="0044112C"/>
    <w:rsid w:val="0044290B"/>
    <w:rsid w:val="00443505"/>
    <w:rsid w:val="0044350A"/>
    <w:rsid w:val="004437CA"/>
    <w:rsid w:val="0044583C"/>
    <w:rsid w:val="00447134"/>
    <w:rsid w:val="004475D5"/>
    <w:rsid w:val="0044782D"/>
    <w:rsid w:val="004478D1"/>
    <w:rsid w:val="00447C04"/>
    <w:rsid w:val="004500C9"/>
    <w:rsid w:val="004527D8"/>
    <w:rsid w:val="00454108"/>
    <w:rsid w:val="0045413F"/>
    <w:rsid w:val="004555E8"/>
    <w:rsid w:val="0045635C"/>
    <w:rsid w:val="004569CF"/>
    <w:rsid w:val="00456EFD"/>
    <w:rsid w:val="00456F1A"/>
    <w:rsid w:val="00457799"/>
    <w:rsid w:val="00457E84"/>
    <w:rsid w:val="00460A39"/>
    <w:rsid w:val="00460C54"/>
    <w:rsid w:val="004619B8"/>
    <w:rsid w:val="00462D8E"/>
    <w:rsid w:val="00462DF4"/>
    <w:rsid w:val="00463787"/>
    <w:rsid w:val="00464F88"/>
    <w:rsid w:val="004653B7"/>
    <w:rsid w:val="004655B9"/>
    <w:rsid w:val="00465B21"/>
    <w:rsid w:val="00465BF2"/>
    <w:rsid w:val="00465FD4"/>
    <w:rsid w:val="00465FDB"/>
    <w:rsid w:val="004663B2"/>
    <w:rsid w:val="004668CC"/>
    <w:rsid w:val="0046772B"/>
    <w:rsid w:val="00467B24"/>
    <w:rsid w:val="0047092A"/>
    <w:rsid w:val="004727A6"/>
    <w:rsid w:val="0047491F"/>
    <w:rsid w:val="00474AE1"/>
    <w:rsid w:val="00475C58"/>
    <w:rsid w:val="0047659F"/>
    <w:rsid w:val="00476646"/>
    <w:rsid w:val="004772A9"/>
    <w:rsid w:val="004776DC"/>
    <w:rsid w:val="004804F4"/>
    <w:rsid w:val="0048128F"/>
    <w:rsid w:val="0048143C"/>
    <w:rsid w:val="00481579"/>
    <w:rsid w:val="00483375"/>
    <w:rsid w:val="004836B7"/>
    <w:rsid w:val="00484436"/>
    <w:rsid w:val="00485224"/>
    <w:rsid w:val="00485704"/>
    <w:rsid w:val="00485C3B"/>
    <w:rsid w:val="00486EA2"/>
    <w:rsid w:val="004875F8"/>
    <w:rsid w:val="0049138E"/>
    <w:rsid w:val="00491563"/>
    <w:rsid w:val="0049159B"/>
    <w:rsid w:val="0049238D"/>
    <w:rsid w:val="00492542"/>
    <w:rsid w:val="00492E64"/>
    <w:rsid w:val="00492F67"/>
    <w:rsid w:val="00493C8F"/>
    <w:rsid w:val="00494DC8"/>
    <w:rsid w:val="00495476"/>
    <w:rsid w:val="00495833"/>
    <w:rsid w:val="004967EE"/>
    <w:rsid w:val="00497AB5"/>
    <w:rsid w:val="004A08BD"/>
    <w:rsid w:val="004A08E5"/>
    <w:rsid w:val="004A0AD5"/>
    <w:rsid w:val="004A2379"/>
    <w:rsid w:val="004A2625"/>
    <w:rsid w:val="004A280C"/>
    <w:rsid w:val="004A299D"/>
    <w:rsid w:val="004A3431"/>
    <w:rsid w:val="004A36F4"/>
    <w:rsid w:val="004A5904"/>
    <w:rsid w:val="004A66D5"/>
    <w:rsid w:val="004A6958"/>
    <w:rsid w:val="004A6A7E"/>
    <w:rsid w:val="004A6EB8"/>
    <w:rsid w:val="004B0153"/>
    <w:rsid w:val="004B020A"/>
    <w:rsid w:val="004B0473"/>
    <w:rsid w:val="004B04D6"/>
    <w:rsid w:val="004B0F36"/>
    <w:rsid w:val="004B102A"/>
    <w:rsid w:val="004B23DF"/>
    <w:rsid w:val="004B268D"/>
    <w:rsid w:val="004B288A"/>
    <w:rsid w:val="004B28C5"/>
    <w:rsid w:val="004B314D"/>
    <w:rsid w:val="004B383B"/>
    <w:rsid w:val="004B3DC3"/>
    <w:rsid w:val="004B419D"/>
    <w:rsid w:val="004B4F85"/>
    <w:rsid w:val="004B5051"/>
    <w:rsid w:val="004B5585"/>
    <w:rsid w:val="004B5908"/>
    <w:rsid w:val="004B5D4B"/>
    <w:rsid w:val="004B65F3"/>
    <w:rsid w:val="004B6697"/>
    <w:rsid w:val="004B68AF"/>
    <w:rsid w:val="004B70AB"/>
    <w:rsid w:val="004B725E"/>
    <w:rsid w:val="004B757B"/>
    <w:rsid w:val="004B7671"/>
    <w:rsid w:val="004C03B2"/>
    <w:rsid w:val="004C2026"/>
    <w:rsid w:val="004C3248"/>
    <w:rsid w:val="004C3579"/>
    <w:rsid w:val="004C6117"/>
    <w:rsid w:val="004C6997"/>
    <w:rsid w:val="004C7646"/>
    <w:rsid w:val="004D0625"/>
    <w:rsid w:val="004D0EC8"/>
    <w:rsid w:val="004D21B9"/>
    <w:rsid w:val="004D2B10"/>
    <w:rsid w:val="004D3336"/>
    <w:rsid w:val="004D3448"/>
    <w:rsid w:val="004D392F"/>
    <w:rsid w:val="004D4824"/>
    <w:rsid w:val="004D4B9B"/>
    <w:rsid w:val="004D600C"/>
    <w:rsid w:val="004D6512"/>
    <w:rsid w:val="004D67D4"/>
    <w:rsid w:val="004D70CC"/>
    <w:rsid w:val="004D7E7E"/>
    <w:rsid w:val="004E022A"/>
    <w:rsid w:val="004E0798"/>
    <w:rsid w:val="004E09B6"/>
    <w:rsid w:val="004E1336"/>
    <w:rsid w:val="004E1C8C"/>
    <w:rsid w:val="004E2446"/>
    <w:rsid w:val="004E285C"/>
    <w:rsid w:val="004E37C2"/>
    <w:rsid w:val="004E46D6"/>
    <w:rsid w:val="004E4FFC"/>
    <w:rsid w:val="004E56B3"/>
    <w:rsid w:val="004E5B67"/>
    <w:rsid w:val="004E796F"/>
    <w:rsid w:val="004F03B5"/>
    <w:rsid w:val="004F0949"/>
    <w:rsid w:val="004F0D9A"/>
    <w:rsid w:val="004F1967"/>
    <w:rsid w:val="004F2FC3"/>
    <w:rsid w:val="004F3001"/>
    <w:rsid w:val="004F31D8"/>
    <w:rsid w:val="004F4231"/>
    <w:rsid w:val="004F496E"/>
    <w:rsid w:val="004F4EC7"/>
    <w:rsid w:val="004F5A15"/>
    <w:rsid w:val="004F6D96"/>
    <w:rsid w:val="004F6E11"/>
    <w:rsid w:val="0050131E"/>
    <w:rsid w:val="0050285F"/>
    <w:rsid w:val="00502FD3"/>
    <w:rsid w:val="00503FFC"/>
    <w:rsid w:val="00504191"/>
    <w:rsid w:val="00504DF3"/>
    <w:rsid w:val="00505466"/>
    <w:rsid w:val="00505AC8"/>
    <w:rsid w:val="00510A27"/>
    <w:rsid w:val="00511204"/>
    <w:rsid w:val="0051132E"/>
    <w:rsid w:val="00512AD4"/>
    <w:rsid w:val="00512FB1"/>
    <w:rsid w:val="00514158"/>
    <w:rsid w:val="005142E4"/>
    <w:rsid w:val="00515683"/>
    <w:rsid w:val="0051739D"/>
    <w:rsid w:val="0052096E"/>
    <w:rsid w:val="005209AA"/>
    <w:rsid w:val="00520A33"/>
    <w:rsid w:val="00521C9B"/>
    <w:rsid w:val="00521EA2"/>
    <w:rsid w:val="0052256C"/>
    <w:rsid w:val="0052268D"/>
    <w:rsid w:val="0052406B"/>
    <w:rsid w:val="005241A2"/>
    <w:rsid w:val="005249C5"/>
    <w:rsid w:val="005252B5"/>
    <w:rsid w:val="005252F0"/>
    <w:rsid w:val="00525D42"/>
    <w:rsid w:val="00526429"/>
    <w:rsid w:val="00527231"/>
    <w:rsid w:val="005274D9"/>
    <w:rsid w:val="00527ADA"/>
    <w:rsid w:val="00530A2B"/>
    <w:rsid w:val="00531281"/>
    <w:rsid w:val="00531C43"/>
    <w:rsid w:val="00532D9A"/>
    <w:rsid w:val="005333F5"/>
    <w:rsid w:val="0053372A"/>
    <w:rsid w:val="005351D9"/>
    <w:rsid w:val="005358F6"/>
    <w:rsid w:val="00536C01"/>
    <w:rsid w:val="0053748C"/>
    <w:rsid w:val="00540548"/>
    <w:rsid w:val="0054130A"/>
    <w:rsid w:val="0054332D"/>
    <w:rsid w:val="00543DA5"/>
    <w:rsid w:val="0054608E"/>
    <w:rsid w:val="00547FCF"/>
    <w:rsid w:val="00551CE4"/>
    <w:rsid w:val="00553C85"/>
    <w:rsid w:val="005548F2"/>
    <w:rsid w:val="00554CB3"/>
    <w:rsid w:val="00555571"/>
    <w:rsid w:val="0055570D"/>
    <w:rsid w:val="005558A9"/>
    <w:rsid w:val="00556129"/>
    <w:rsid w:val="005561E9"/>
    <w:rsid w:val="00556EED"/>
    <w:rsid w:val="00556FBE"/>
    <w:rsid w:val="0056014D"/>
    <w:rsid w:val="0056397C"/>
    <w:rsid w:val="00565C4C"/>
    <w:rsid w:val="00565E0C"/>
    <w:rsid w:val="005660AB"/>
    <w:rsid w:val="005660D8"/>
    <w:rsid w:val="005662D2"/>
    <w:rsid w:val="00566A3A"/>
    <w:rsid w:val="00566BDF"/>
    <w:rsid w:val="00566F69"/>
    <w:rsid w:val="0056716E"/>
    <w:rsid w:val="00567E56"/>
    <w:rsid w:val="0057053D"/>
    <w:rsid w:val="0057055D"/>
    <w:rsid w:val="00570EB5"/>
    <w:rsid w:val="00572284"/>
    <w:rsid w:val="00572AE4"/>
    <w:rsid w:val="00573452"/>
    <w:rsid w:val="0057354F"/>
    <w:rsid w:val="00576080"/>
    <w:rsid w:val="0057727A"/>
    <w:rsid w:val="00577E1B"/>
    <w:rsid w:val="005805F0"/>
    <w:rsid w:val="00580AAF"/>
    <w:rsid w:val="00580EFA"/>
    <w:rsid w:val="005810B5"/>
    <w:rsid w:val="0058110C"/>
    <w:rsid w:val="005816A3"/>
    <w:rsid w:val="00582208"/>
    <w:rsid w:val="00582ED7"/>
    <w:rsid w:val="00584B68"/>
    <w:rsid w:val="00584C16"/>
    <w:rsid w:val="00585161"/>
    <w:rsid w:val="00587040"/>
    <w:rsid w:val="00587AB6"/>
    <w:rsid w:val="00587E67"/>
    <w:rsid w:val="005902D6"/>
    <w:rsid w:val="00590BBA"/>
    <w:rsid w:val="00590E42"/>
    <w:rsid w:val="0059132F"/>
    <w:rsid w:val="0059143E"/>
    <w:rsid w:val="00591F06"/>
    <w:rsid w:val="0059349F"/>
    <w:rsid w:val="00593A5F"/>
    <w:rsid w:val="00593D56"/>
    <w:rsid w:val="00594552"/>
    <w:rsid w:val="00596B82"/>
    <w:rsid w:val="00596C4F"/>
    <w:rsid w:val="00597606"/>
    <w:rsid w:val="005A0E93"/>
    <w:rsid w:val="005A30CB"/>
    <w:rsid w:val="005A3B22"/>
    <w:rsid w:val="005A3DDD"/>
    <w:rsid w:val="005A3FCD"/>
    <w:rsid w:val="005A4C3F"/>
    <w:rsid w:val="005A4DF5"/>
    <w:rsid w:val="005A6415"/>
    <w:rsid w:val="005A6500"/>
    <w:rsid w:val="005A668F"/>
    <w:rsid w:val="005A6C5E"/>
    <w:rsid w:val="005A6E3E"/>
    <w:rsid w:val="005B1143"/>
    <w:rsid w:val="005B1BFE"/>
    <w:rsid w:val="005B1D37"/>
    <w:rsid w:val="005B20B8"/>
    <w:rsid w:val="005B2267"/>
    <w:rsid w:val="005B24AF"/>
    <w:rsid w:val="005B2767"/>
    <w:rsid w:val="005B6C94"/>
    <w:rsid w:val="005B70B9"/>
    <w:rsid w:val="005B7A0D"/>
    <w:rsid w:val="005B7B17"/>
    <w:rsid w:val="005C0994"/>
    <w:rsid w:val="005C18AC"/>
    <w:rsid w:val="005C2030"/>
    <w:rsid w:val="005C2273"/>
    <w:rsid w:val="005C299C"/>
    <w:rsid w:val="005C4B78"/>
    <w:rsid w:val="005C5A72"/>
    <w:rsid w:val="005C5CDD"/>
    <w:rsid w:val="005C654E"/>
    <w:rsid w:val="005C68D4"/>
    <w:rsid w:val="005C6C9F"/>
    <w:rsid w:val="005C70BA"/>
    <w:rsid w:val="005C7DA1"/>
    <w:rsid w:val="005D1AD6"/>
    <w:rsid w:val="005D3444"/>
    <w:rsid w:val="005D3DDD"/>
    <w:rsid w:val="005D3F59"/>
    <w:rsid w:val="005D3FBB"/>
    <w:rsid w:val="005D44C5"/>
    <w:rsid w:val="005D63C0"/>
    <w:rsid w:val="005D6572"/>
    <w:rsid w:val="005D707E"/>
    <w:rsid w:val="005D747A"/>
    <w:rsid w:val="005E2B2F"/>
    <w:rsid w:val="005E3189"/>
    <w:rsid w:val="005E3DDC"/>
    <w:rsid w:val="005E7FB3"/>
    <w:rsid w:val="005F01F8"/>
    <w:rsid w:val="005F038C"/>
    <w:rsid w:val="005F0DB6"/>
    <w:rsid w:val="005F133D"/>
    <w:rsid w:val="005F2128"/>
    <w:rsid w:val="005F2792"/>
    <w:rsid w:val="005F2DFE"/>
    <w:rsid w:val="005F36C2"/>
    <w:rsid w:val="005F37B3"/>
    <w:rsid w:val="005F39D6"/>
    <w:rsid w:val="005F47AC"/>
    <w:rsid w:val="005F5B92"/>
    <w:rsid w:val="005F5D78"/>
    <w:rsid w:val="005F676E"/>
    <w:rsid w:val="006003B6"/>
    <w:rsid w:val="006005B4"/>
    <w:rsid w:val="0060160A"/>
    <w:rsid w:val="00601873"/>
    <w:rsid w:val="00602BA7"/>
    <w:rsid w:val="00603345"/>
    <w:rsid w:val="006035D0"/>
    <w:rsid w:val="006037BF"/>
    <w:rsid w:val="00604BF4"/>
    <w:rsid w:val="006054B8"/>
    <w:rsid w:val="0060658B"/>
    <w:rsid w:val="006067EC"/>
    <w:rsid w:val="00610223"/>
    <w:rsid w:val="006108F0"/>
    <w:rsid w:val="00613407"/>
    <w:rsid w:val="0061347C"/>
    <w:rsid w:val="0061408F"/>
    <w:rsid w:val="00614162"/>
    <w:rsid w:val="00614824"/>
    <w:rsid w:val="0061597A"/>
    <w:rsid w:val="00622022"/>
    <w:rsid w:val="00622936"/>
    <w:rsid w:val="00622BD4"/>
    <w:rsid w:val="006233C4"/>
    <w:rsid w:val="00623543"/>
    <w:rsid w:val="0062437B"/>
    <w:rsid w:val="00624756"/>
    <w:rsid w:val="00626386"/>
    <w:rsid w:val="00626551"/>
    <w:rsid w:val="006268B8"/>
    <w:rsid w:val="00626CCE"/>
    <w:rsid w:val="00627CAF"/>
    <w:rsid w:val="00630EA4"/>
    <w:rsid w:val="0063145F"/>
    <w:rsid w:val="006320E6"/>
    <w:rsid w:val="00632562"/>
    <w:rsid w:val="00632D0C"/>
    <w:rsid w:val="00633171"/>
    <w:rsid w:val="00633343"/>
    <w:rsid w:val="00633AF4"/>
    <w:rsid w:val="00635273"/>
    <w:rsid w:val="006361E8"/>
    <w:rsid w:val="00636292"/>
    <w:rsid w:val="006370C5"/>
    <w:rsid w:val="0063743E"/>
    <w:rsid w:val="006400BB"/>
    <w:rsid w:val="006408A0"/>
    <w:rsid w:val="00641391"/>
    <w:rsid w:val="006438E2"/>
    <w:rsid w:val="00644A28"/>
    <w:rsid w:val="00644D11"/>
    <w:rsid w:val="006458D7"/>
    <w:rsid w:val="006465F7"/>
    <w:rsid w:val="00647951"/>
    <w:rsid w:val="00647DB2"/>
    <w:rsid w:val="0065016D"/>
    <w:rsid w:val="006507DD"/>
    <w:rsid w:val="00650AE8"/>
    <w:rsid w:val="00652B00"/>
    <w:rsid w:val="00653363"/>
    <w:rsid w:val="006543AC"/>
    <w:rsid w:val="0065683A"/>
    <w:rsid w:val="00656EBE"/>
    <w:rsid w:val="00657D52"/>
    <w:rsid w:val="006604CC"/>
    <w:rsid w:val="006609A2"/>
    <w:rsid w:val="00660A40"/>
    <w:rsid w:val="00661268"/>
    <w:rsid w:val="00662D60"/>
    <w:rsid w:val="006633BE"/>
    <w:rsid w:val="00663DCB"/>
    <w:rsid w:val="006645C9"/>
    <w:rsid w:val="0066537A"/>
    <w:rsid w:val="00665EDD"/>
    <w:rsid w:val="00666D80"/>
    <w:rsid w:val="00667AA7"/>
    <w:rsid w:val="006706A7"/>
    <w:rsid w:val="006739C9"/>
    <w:rsid w:val="00674943"/>
    <w:rsid w:val="00674F3D"/>
    <w:rsid w:val="00675460"/>
    <w:rsid w:val="0067784A"/>
    <w:rsid w:val="00680BDC"/>
    <w:rsid w:val="006811C0"/>
    <w:rsid w:val="006815D3"/>
    <w:rsid w:val="00682149"/>
    <w:rsid w:val="00683517"/>
    <w:rsid w:val="006838CD"/>
    <w:rsid w:val="00683AC8"/>
    <w:rsid w:val="006846C9"/>
    <w:rsid w:val="006848C2"/>
    <w:rsid w:val="00684CB1"/>
    <w:rsid w:val="00685130"/>
    <w:rsid w:val="00685950"/>
    <w:rsid w:val="006865DC"/>
    <w:rsid w:val="00690AF6"/>
    <w:rsid w:val="0069271F"/>
    <w:rsid w:val="00692B27"/>
    <w:rsid w:val="006937FE"/>
    <w:rsid w:val="00693F73"/>
    <w:rsid w:val="0069470C"/>
    <w:rsid w:val="006953AC"/>
    <w:rsid w:val="00696787"/>
    <w:rsid w:val="00697137"/>
    <w:rsid w:val="0069723D"/>
    <w:rsid w:val="0069757F"/>
    <w:rsid w:val="00697892"/>
    <w:rsid w:val="006A08E8"/>
    <w:rsid w:val="006A1508"/>
    <w:rsid w:val="006A1908"/>
    <w:rsid w:val="006A282E"/>
    <w:rsid w:val="006A4FCB"/>
    <w:rsid w:val="006A5515"/>
    <w:rsid w:val="006A5A31"/>
    <w:rsid w:val="006A60E6"/>
    <w:rsid w:val="006A68E1"/>
    <w:rsid w:val="006A6F4D"/>
    <w:rsid w:val="006A7E76"/>
    <w:rsid w:val="006A7F5B"/>
    <w:rsid w:val="006B113C"/>
    <w:rsid w:val="006B1AE4"/>
    <w:rsid w:val="006B2030"/>
    <w:rsid w:val="006B253A"/>
    <w:rsid w:val="006B2EA3"/>
    <w:rsid w:val="006B30CB"/>
    <w:rsid w:val="006B318D"/>
    <w:rsid w:val="006B3936"/>
    <w:rsid w:val="006B3A0C"/>
    <w:rsid w:val="006B3DA4"/>
    <w:rsid w:val="006B7599"/>
    <w:rsid w:val="006B781C"/>
    <w:rsid w:val="006B78AF"/>
    <w:rsid w:val="006C0505"/>
    <w:rsid w:val="006C07DE"/>
    <w:rsid w:val="006C1143"/>
    <w:rsid w:val="006C164C"/>
    <w:rsid w:val="006C1CC4"/>
    <w:rsid w:val="006C2C5C"/>
    <w:rsid w:val="006C49A9"/>
    <w:rsid w:val="006C5D4C"/>
    <w:rsid w:val="006C5E2B"/>
    <w:rsid w:val="006C67F7"/>
    <w:rsid w:val="006C6D17"/>
    <w:rsid w:val="006C6D30"/>
    <w:rsid w:val="006C7806"/>
    <w:rsid w:val="006D05AF"/>
    <w:rsid w:val="006D0AB0"/>
    <w:rsid w:val="006D0CC6"/>
    <w:rsid w:val="006D0E56"/>
    <w:rsid w:val="006D111E"/>
    <w:rsid w:val="006D11B4"/>
    <w:rsid w:val="006D21A4"/>
    <w:rsid w:val="006D2325"/>
    <w:rsid w:val="006D356C"/>
    <w:rsid w:val="006D3686"/>
    <w:rsid w:val="006D39E0"/>
    <w:rsid w:val="006D4237"/>
    <w:rsid w:val="006D63D7"/>
    <w:rsid w:val="006D6BFA"/>
    <w:rsid w:val="006D7402"/>
    <w:rsid w:val="006D77D6"/>
    <w:rsid w:val="006D7F08"/>
    <w:rsid w:val="006E134D"/>
    <w:rsid w:val="006E1E73"/>
    <w:rsid w:val="006E2118"/>
    <w:rsid w:val="006E298F"/>
    <w:rsid w:val="006E3260"/>
    <w:rsid w:val="006E3C7A"/>
    <w:rsid w:val="006E4419"/>
    <w:rsid w:val="006E4609"/>
    <w:rsid w:val="006E680D"/>
    <w:rsid w:val="006E68B1"/>
    <w:rsid w:val="006E740C"/>
    <w:rsid w:val="006E78AF"/>
    <w:rsid w:val="006F135E"/>
    <w:rsid w:val="006F237D"/>
    <w:rsid w:val="006F39C1"/>
    <w:rsid w:val="006F3E54"/>
    <w:rsid w:val="006F4821"/>
    <w:rsid w:val="006F5652"/>
    <w:rsid w:val="006F614A"/>
    <w:rsid w:val="006F6314"/>
    <w:rsid w:val="006F6599"/>
    <w:rsid w:val="006F77ED"/>
    <w:rsid w:val="00702792"/>
    <w:rsid w:val="00702A4C"/>
    <w:rsid w:val="00704026"/>
    <w:rsid w:val="00704380"/>
    <w:rsid w:val="0070459E"/>
    <w:rsid w:val="007048F5"/>
    <w:rsid w:val="00705086"/>
    <w:rsid w:val="00706839"/>
    <w:rsid w:val="00706C8E"/>
    <w:rsid w:val="00710B33"/>
    <w:rsid w:val="00711211"/>
    <w:rsid w:val="007117FC"/>
    <w:rsid w:val="00712968"/>
    <w:rsid w:val="00714051"/>
    <w:rsid w:val="00714728"/>
    <w:rsid w:val="007151DE"/>
    <w:rsid w:val="00715247"/>
    <w:rsid w:val="00716AFC"/>
    <w:rsid w:val="00717783"/>
    <w:rsid w:val="007201D7"/>
    <w:rsid w:val="00720465"/>
    <w:rsid w:val="00720AAB"/>
    <w:rsid w:val="00721124"/>
    <w:rsid w:val="00721983"/>
    <w:rsid w:val="00721E57"/>
    <w:rsid w:val="00722783"/>
    <w:rsid w:val="00723436"/>
    <w:rsid w:val="0072356F"/>
    <w:rsid w:val="007235DA"/>
    <w:rsid w:val="00723A39"/>
    <w:rsid w:val="007246FD"/>
    <w:rsid w:val="00724905"/>
    <w:rsid w:val="00724D3F"/>
    <w:rsid w:val="00724D9D"/>
    <w:rsid w:val="007257EA"/>
    <w:rsid w:val="00725B0C"/>
    <w:rsid w:val="007260F7"/>
    <w:rsid w:val="007271CB"/>
    <w:rsid w:val="007273BE"/>
    <w:rsid w:val="00727A0C"/>
    <w:rsid w:val="00730BC3"/>
    <w:rsid w:val="00730D56"/>
    <w:rsid w:val="00730E76"/>
    <w:rsid w:val="007322B8"/>
    <w:rsid w:val="007334D7"/>
    <w:rsid w:val="00733B41"/>
    <w:rsid w:val="00733CEB"/>
    <w:rsid w:val="00734690"/>
    <w:rsid w:val="00734E07"/>
    <w:rsid w:val="0073504A"/>
    <w:rsid w:val="00735B3D"/>
    <w:rsid w:val="00736530"/>
    <w:rsid w:val="00736BCF"/>
    <w:rsid w:val="0073701A"/>
    <w:rsid w:val="007404E4"/>
    <w:rsid w:val="007412E7"/>
    <w:rsid w:val="00741E8B"/>
    <w:rsid w:val="0074223F"/>
    <w:rsid w:val="00744668"/>
    <w:rsid w:val="007448E6"/>
    <w:rsid w:val="00744C08"/>
    <w:rsid w:val="007454AD"/>
    <w:rsid w:val="00747100"/>
    <w:rsid w:val="00747AC8"/>
    <w:rsid w:val="00747B2D"/>
    <w:rsid w:val="00750043"/>
    <w:rsid w:val="007504FE"/>
    <w:rsid w:val="00750AAB"/>
    <w:rsid w:val="00750E5B"/>
    <w:rsid w:val="00751F54"/>
    <w:rsid w:val="00751FEA"/>
    <w:rsid w:val="00752DED"/>
    <w:rsid w:val="00753518"/>
    <w:rsid w:val="00753790"/>
    <w:rsid w:val="00754F8C"/>
    <w:rsid w:val="007554E2"/>
    <w:rsid w:val="00757784"/>
    <w:rsid w:val="00757905"/>
    <w:rsid w:val="007604E0"/>
    <w:rsid w:val="00761253"/>
    <w:rsid w:val="007626D4"/>
    <w:rsid w:val="00762E94"/>
    <w:rsid w:val="0076345A"/>
    <w:rsid w:val="00763BED"/>
    <w:rsid w:val="00763C6E"/>
    <w:rsid w:val="007648D2"/>
    <w:rsid w:val="00764993"/>
    <w:rsid w:val="00764E09"/>
    <w:rsid w:val="007651A2"/>
    <w:rsid w:val="0076698E"/>
    <w:rsid w:val="00766BE0"/>
    <w:rsid w:val="007708D7"/>
    <w:rsid w:val="00770B48"/>
    <w:rsid w:val="00773159"/>
    <w:rsid w:val="00773401"/>
    <w:rsid w:val="007738C9"/>
    <w:rsid w:val="00773D82"/>
    <w:rsid w:val="00773F50"/>
    <w:rsid w:val="007747C8"/>
    <w:rsid w:val="00774ADF"/>
    <w:rsid w:val="007751D8"/>
    <w:rsid w:val="00775C46"/>
    <w:rsid w:val="00776468"/>
    <w:rsid w:val="00776481"/>
    <w:rsid w:val="007769A4"/>
    <w:rsid w:val="00780729"/>
    <w:rsid w:val="00782E94"/>
    <w:rsid w:val="0078519E"/>
    <w:rsid w:val="00785F72"/>
    <w:rsid w:val="00786B70"/>
    <w:rsid w:val="00786D88"/>
    <w:rsid w:val="00786EEE"/>
    <w:rsid w:val="007903E4"/>
    <w:rsid w:val="00791144"/>
    <w:rsid w:val="00793276"/>
    <w:rsid w:val="00793680"/>
    <w:rsid w:val="007951B9"/>
    <w:rsid w:val="0079521F"/>
    <w:rsid w:val="0079588D"/>
    <w:rsid w:val="00796471"/>
    <w:rsid w:val="007966CB"/>
    <w:rsid w:val="00796B36"/>
    <w:rsid w:val="007977D9"/>
    <w:rsid w:val="007A1A85"/>
    <w:rsid w:val="007A1B85"/>
    <w:rsid w:val="007A2AFD"/>
    <w:rsid w:val="007A3162"/>
    <w:rsid w:val="007A39E2"/>
    <w:rsid w:val="007A3A0D"/>
    <w:rsid w:val="007A41DC"/>
    <w:rsid w:val="007A4689"/>
    <w:rsid w:val="007A4C4E"/>
    <w:rsid w:val="007A5308"/>
    <w:rsid w:val="007A59D8"/>
    <w:rsid w:val="007B0576"/>
    <w:rsid w:val="007B0AA6"/>
    <w:rsid w:val="007B3EE8"/>
    <w:rsid w:val="007B46D0"/>
    <w:rsid w:val="007B4BD4"/>
    <w:rsid w:val="007B607E"/>
    <w:rsid w:val="007B780F"/>
    <w:rsid w:val="007B7BDD"/>
    <w:rsid w:val="007B7F45"/>
    <w:rsid w:val="007C0751"/>
    <w:rsid w:val="007C1283"/>
    <w:rsid w:val="007C2580"/>
    <w:rsid w:val="007C394D"/>
    <w:rsid w:val="007C4DFC"/>
    <w:rsid w:val="007C5073"/>
    <w:rsid w:val="007C5E55"/>
    <w:rsid w:val="007C6C28"/>
    <w:rsid w:val="007C7360"/>
    <w:rsid w:val="007C7379"/>
    <w:rsid w:val="007C755A"/>
    <w:rsid w:val="007D103E"/>
    <w:rsid w:val="007D116E"/>
    <w:rsid w:val="007D2333"/>
    <w:rsid w:val="007D2D28"/>
    <w:rsid w:val="007D480C"/>
    <w:rsid w:val="007D48D9"/>
    <w:rsid w:val="007D4935"/>
    <w:rsid w:val="007D5268"/>
    <w:rsid w:val="007D6702"/>
    <w:rsid w:val="007E0178"/>
    <w:rsid w:val="007E05F3"/>
    <w:rsid w:val="007E1D4B"/>
    <w:rsid w:val="007E26F5"/>
    <w:rsid w:val="007E29FC"/>
    <w:rsid w:val="007E2A16"/>
    <w:rsid w:val="007E2CF4"/>
    <w:rsid w:val="007E3EE4"/>
    <w:rsid w:val="007E4C52"/>
    <w:rsid w:val="007E6883"/>
    <w:rsid w:val="007E7208"/>
    <w:rsid w:val="007E7465"/>
    <w:rsid w:val="007F1580"/>
    <w:rsid w:val="007F15EC"/>
    <w:rsid w:val="007F175C"/>
    <w:rsid w:val="007F31B5"/>
    <w:rsid w:val="007F39EC"/>
    <w:rsid w:val="007F4BD4"/>
    <w:rsid w:val="007F4F30"/>
    <w:rsid w:val="007F697A"/>
    <w:rsid w:val="00800290"/>
    <w:rsid w:val="00800A7D"/>
    <w:rsid w:val="00800DAC"/>
    <w:rsid w:val="008014E2"/>
    <w:rsid w:val="00801F8D"/>
    <w:rsid w:val="0080219E"/>
    <w:rsid w:val="008021E5"/>
    <w:rsid w:val="008045D8"/>
    <w:rsid w:val="008056F9"/>
    <w:rsid w:val="00806165"/>
    <w:rsid w:val="008069DF"/>
    <w:rsid w:val="00806BC5"/>
    <w:rsid w:val="0081143D"/>
    <w:rsid w:val="008120B0"/>
    <w:rsid w:val="00812B8E"/>
    <w:rsid w:val="00812CCB"/>
    <w:rsid w:val="00814DEA"/>
    <w:rsid w:val="00815591"/>
    <w:rsid w:val="00815EA3"/>
    <w:rsid w:val="00815ED0"/>
    <w:rsid w:val="0081608F"/>
    <w:rsid w:val="008162F8"/>
    <w:rsid w:val="00816712"/>
    <w:rsid w:val="00816CDD"/>
    <w:rsid w:val="00816E5A"/>
    <w:rsid w:val="00816F2B"/>
    <w:rsid w:val="00817686"/>
    <w:rsid w:val="008205F5"/>
    <w:rsid w:val="0082097D"/>
    <w:rsid w:val="00821323"/>
    <w:rsid w:val="00822B93"/>
    <w:rsid w:val="00822C1C"/>
    <w:rsid w:val="00825C8B"/>
    <w:rsid w:val="00826BA1"/>
    <w:rsid w:val="008277BD"/>
    <w:rsid w:val="00827AF3"/>
    <w:rsid w:val="00830394"/>
    <w:rsid w:val="0083201F"/>
    <w:rsid w:val="00832357"/>
    <w:rsid w:val="0083255F"/>
    <w:rsid w:val="00832FAC"/>
    <w:rsid w:val="008335A2"/>
    <w:rsid w:val="008335DD"/>
    <w:rsid w:val="00835BAA"/>
    <w:rsid w:val="008365A8"/>
    <w:rsid w:val="008379A9"/>
    <w:rsid w:val="0084057A"/>
    <w:rsid w:val="008405EF"/>
    <w:rsid w:val="00840734"/>
    <w:rsid w:val="00840AAF"/>
    <w:rsid w:val="00840B8A"/>
    <w:rsid w:val="008413C9"/>
    <w:rsid w:val="00842E94"/>
    <w:rsid w:val="008447EA"/>
    <w:rsid w:val="00846629"/>
    <w:rsid w:val="00846CA1"/>
    <w:rsid w:val="0084736B"/>
    <w:rsid w:val="0085338A"/>
    <w:rsid w:val="0085414F"/>
    <w:rsid w:val="0085421C"/>
    <w:rsid w:val="00854354"/>
    <w:rsid w:val="008549D8"/>
    <w:rsid w:val="00854DA9"/>
    <w:rsid w:val="008554B1"/>
    <w:rsid w:val="008557A8"/>
    <w:rsid w:val="00857090"/>
    <w:rsid w:val="00857359"/>
    <w:rsid w:val="00857631"/>
    <w:rsid w:val="00860EF2"/>
    <w:rsid w:val="0086134D"/>
    <w:rsid w:val="0086259E"/>
    <w:rsid w:val="00864D28"/>
    <w:rsid w:val="00864DB5"/>
    <w:rsid w:val="00865E6C"/>
    <w:rsid w:val="0086659B"/>
    <w:rsid w:val="00867565"/>
    <w:rsid w:val="00867ECC"/>
    <w:rsid w:val="0087127D"/>
    <w:rsid w:val="0087147D"/>
    <w:rsid w:val="00871CF5"/>
    <w:rsid w:val="0087243B"/>
    <w:rsid w:val="00873F33"/>
    <w:rsid w:val="00875055"/>
    <w:rsid w:val="0087587A"/>
    <w:rsid w:val="00877828"/>
    <w:rsid w:val="00877EA3"/>
    <w:rsid w:val="00880D13"/>
    <w:rsid w:val="00881566"/>
    <w:rsid w:val="0088443F"/>
    <w:rsid w:val="0088519D"/>
    <w:rsid w:val="00885275"/>
    <w:rsid w:val="0088606A"/>
    <w:rsid w:val="00886A68"/>
    <w:rsid w:val="00887150"/>
    <w:rsid w:val="00891106"/>
    <w:rsid w:val="0089157F"/>
    <w:rsid w:val="00891CD5"/>
    <w:rsid w:val="0089219F"/>
    <w:rsid w:val="00892BAA"/>
    <w:rsid w:val="00892E70"/>
    <w:rsid w:val="00894B0D"/>
    <w:rsid w:val="00895096"/>
    <w:rsid w:val="0089510D"/>
    <w:rsid w:val="008970DB"/>
    <w:rsid w:val="008972B4"/>
    <w:rsid w:val="00897644"/>
    <w:rsid w:val="008A0022"/>
    <w:rsid w:val="008A0B1D"/>
    <w:rsid w:val="008A1525"/>
    <w:rsid w:val="008A160C"/>
    <w:rsid w:val="008A1D2B"/>
    <w:rsid w:val="008A21F8"/>
    <w:rsid w:val="008A237A"/>
    <w:rsid w:val="008A3728"/>
    <w:rsid w:val="008A3735"/>
    <w:rsid w:val="008A440F"/>
    <w:rsid w:val="008A5065"/>
    <w:rsid w:val="008A5CC2"/>
    <w:rsid w:val="008A6205"/>
    <w:rsid w:val="008A6CD4"/>
    <w:rsid w:val="008A7F15"/>
    <w:rsid w:val="008B0068"/>
    <w:rsid w:val="008B186F"/>
    <w:rsid w:val="008B275A"/>
    <w:rsid w:val="008B2B06"/>
    <w:rsid w:val="008B2BA0"/>
    <w:rsid w:val="008B2EB6"/>
    <w:rsid w:val="008B33F5"/>
    <w:rsid w:val="008B473E"/>
    <w:rsid w:val="008B65A0"/>
    <w:rsid w:val="008B67A8"/>
    <w:rsid w:val="008B771A"/>
    <w:rsid w:val="008B7CC2"/>
    <w:rsid w:val="008C1E6A"/>
    <w:rsid w:val="008C2234"/>
    <w:rsid w:val="008C45CF"/>
    <w:rsid w:val="008C54A6"/>
    <w:rsid w:val="008C5BEC"/>
    <w:rsid w:val="008C5C58"/>
    <w:rsid w:val="008C65AA"/>
    <w:rsid w:val="008C68D7"/>
    <w:rsid w:val="008D0DBA"/>
    <w:rsid w:val="008D1240"/>
    <w:rsid w:val="008D2128"/>
    <w:rsid w:val="008D4C08"/>
    <w:rsid w:val="008D4C9C"/>
    <w:rsid w:val="008D4D6F"/>
    <w:rsid w:val="008D5DC0"/>
    <w:rsid w:val="008D5DF7"/>
    <w:rsid w:val="008D5E56"/>
    <w:rsid w:val="008D69BB"/>
    <w:rsid w:val="008E0340"/>
    <w:rsid w:val="008E05CF"/>
    <w:rsid w:val="008E0D88"/>
    <w:rsid w:val="008E17D4"/>
    <w:rsid w:val="008E2065"/>
    <w:rsid w:val="008E2135"/>
    <w:rsid w:val="008E21A7"/>
    <w:rsid w:val="008E2232"/>
    <w:rsid w:val="008E2727"/>
    <w:rsid w:val="008E2DC4"/>
    <w:rsid w:val="008E35A9"/>
    <w:rsid w:val="008E3888"/>
    <w:rsid w:val="008E42CE"/>
    <w:rsid w:val="008E42E9"/>
    <w:rsid w:val="008E4692"/>
    <w:rsid w:val="008E590F"/>
    <w:rsid w:val="008E671A"/>
    <w:rsid w:val="008F2570"/>
    <w:rsid w:val="008F2C1E"/>
    <w:rsid w:val="008F3CC0"/>
    <w:rsid w:val="008F43E4"/>
    <w:rsid w:val="008F44BC"/>
    <w:rsid w:val="008F4DA9"/>
    <w:rsid w:val="008F678A"/>
    <w:rsid w:val="00900A16"/>
    <w:rsid w:val="00900F3D"/>
    <w:rsid w:val="00900F92"/>
    <w:rsid w:val="009014AD"/>
    <w:rsid w:val="00901CE5"/>
    <w:rsid w:val="00904A38"/>
    <w:rsid w:val="0090549E"/>
    <w:rsid w:val="00905996"/>
    <w:rsid w:val="009077FF"/>
    <w:rsid w:val="00907BFA"/>
    <w:rsid w:val="0091007C"/>
    <w:rsid w:val="00910DEE"/>
    <w:rsid w:val="00911074"/>
    <w:rsid w:val="00911D4F"/>
    <w:rsid w:val="00912E54"/>
    <w:rsid w:val="00913405"/>
    <w:rsid w:val="00913EC3"/>
    <w:rsid w:val="00914C56"/>
    <w:rsid w:val="00914FA8"/>
    <w:rsid w:val="00916600"/>
    <w:rsid w:val="009166FE"/>
    <w:rsid w:val="0091700D"/>
    <w:rsid w:val="00920EC1"/>
    <w:rsid w:val="00921D3E"/>
    <w:rsid w:val="009226BA"/>
    <w:rsid w:val="00922FD1"/>
    <w:rsid w:val="00922FF4"/>
    <w:rsid w:val="009241C7"/>
    <w:rsid w:val="00927115"/>
    <w:rsid w:val="009277A1"/>
    <w:rsid w:val="00927880"/>
    <w:rsid w:val="0093053A"/>
    <w:rsid w:val="00930FA2"/>
    <w:rsid w:val="009312DE"/>
    <w:rsid w:val="00933574"/>
    <w:rsid w:val="00936A0D"/>
    <w:rsid w:val="00936F8A"/>
    <w:rsid w:val="009408E9"/>
    <w:rsid w:val="00941BE7"/>
    <w:rsid w:val="00941EF6"/>
    <w:rsid w:val="009425F1"/>
    <w:rsid w:val="009473A0"/>
    <w:rsid w:val="00947540"/>
    <w:rsid w:val="00947B04"/>
    <w:rsid w:val="00950AA8"/>
    <w:rsid w:val="009512B7"/>
    <w:rsid w:val="0095161A"/>
    <w:rsid w:val="00952836"/>
    <w:rsid w:val="00952FFC"/>
    <w:rsid w:val="00953268"/>
    <w:rsid w:val="00953DC6"/>
    <w:rsid w:val="009552A8"/>
    <w:rsid w:val="00955774"/>
    <w:rsid w:val="00955E3A"/>
    <w:rsid w:val="00956164"/>
    <w:rsid w:val="0095665F"/>
    <w:rsid w:val="00957116"/>
    <w:rsid w:val="0095715B"/>
    <w:rsid w:val="0095724A"/>
    <w:rsid w:val="009573D5"/>
    <w:rsid w:val="00960523"/>
    <w:rsid w:val="00960A04"/>
    <w:rsid w:val="0096106C"/>
    <w:rsid w:val="0096112D"/>
    <w:rsid w:val="00962728"/>
    <w:rsid w:val="00962C4E"/>
    <w:rsid w:val="009630DD"/>
    <w:rsid w:val="00963BD5"/>
    <w:rsid w:val="0096484D"/>
    <w:rsid w:val="00965EE2"/>
    <w:rsid w:val="009660E6"/>
    <w:rsid w:val="00967059"/>
    <w:rsid w:val="00967312"/>
    <w:rsid w:val="0096745F"/>
    <w:rsid w:val="00967851"/>
    <w:rsid w:val="00967A8B"/>
    <w:rsid w:val="0097005A"/>
    <w:rsid w:val="00971638"/>
    <w:rsid w:val="0097176F"/>
    <w:rsid w:val="009728F4"/>
    <w:rsid w:val="0097319B"/>
    <w:rsid w:val="00973F6D"/>
    <w:rsid w:val="00975649"/>
    <w:rsid w:val="00975B86"/>
    <w:rsid w:val="00975BB7"/>
    <w:rsid w:val="0097704A"/>
    <w:rsid w:val="0098063F"/>
    <w:rsid w:val="009807EF"/>
    <w:rsid w:val="0098227B"/>
    <w:rsid w:val="009822A6"/>
    <w:rsid w:val="00982736"/>
    <w:rsid w:val="00982950"/>
    <w:rsid w:val="00982B51"/>
    <w:rsid w:val="009855F1"/>
    <w:rsid w:val="00990D2B"/>
    <w:rsid w:val="00991733"/>
    <w:rsid w:val="0099314F"/>
    <w:rsid w:val="00993310"/>
    <w:rsid w:val="00993766"/>
    <w:rsid w:val="0099382E"/>
    <w:rsid w:val="00993C8C"/>
    <w:rsid w:val="00993E65"/>
    <w:rsid w:val="009955BF"/>
    <w:rsid w:val="0099567A"/>
    <w:rsid w:val="00995E63"/>
    <w:rsid w:val="00997662"/>
    <w:rsid w:val="00997CC7"/>
    <w:rsid w:val="009A0ACB"/>
    <w:rsid w:val="009A0C09"/>
    <w:rsid w:val="009A1A24"/>
    <w:rsid w:val="009A1C54"/>
    <w:rsid w:val="009A1FF7"/>
    <w:rsid w:val="009A26C1"/>
    <w:rsid w:val="009A2782"/>
    <w:rsid w:val="009A2C49"/>
    <w:rsid w:val="009A48CC"/>
    <w:rsid w:val="009A5CD6"/>
    <w:rsid w:val="009A67D4"/>
    <w:rsid w:val="009A6B36"/>
    <w:rsid w:val="009A6CD3"/>
    <w:rsid w:val="009A701F"/>
    <w:rsid w:val="009A730D"/>
    <w:rsid w:val="009A7C50"/>
    <w:rsid w:val="009A7E38"/>
    <w:rsid w:val="009B0165"/>
    <w:rsid w:val="009B0B94"/>
    <w:rsid w:val="009B247B"/>
    <w:rsid w:val="009B26AC"/>
    <w:rsid w:val="009B2FB2"/>
    <w:rsid w:val="009B3195"/>
    <w:rsid w:val="009B38AF"/>
    <w:rsid w:val="009B519C"/>
    <w:rsid w:val="009B5A33"/>
    <w:rsid w:val="009B68D6"/>
    <w:rsid w:val="009B6F41"/>
    <w:rsid w:val="009B71CE"/>
    <w:rsid w:val="009B72BD"/>
    <w:rsid w:val="009B7A77"/>
    <w:rsid w:val="009B7C50"/>
    <w:rsid w:val="009C1067"/>
    <w:rsid w:val="009C128D"/>
    <w:rsid w:val="009C221E"/>
    <w:rsid w:val="009C28E1"/>
    <w:rsid w:val="009C2B7A"/>
    <w:rsid w:val="009C5172"/>
    <w:rsid w:val="009C554F"/>
    <w:rsid w:val="009C5692"/>
    <w:rsid w:val="009C5800"/>
    <w:rsid w:val="009C5CA5"/>
    <w:rsid w:val="009C5CFA"/>
    <w:rsid w:val="009C6A78"/>
    <w:rsid w:val="009C6BCD"/>
    <w:rsid w:val="009C74A9"/>
    <w:rsid w:val="009D0BFE"/>
    <w:rsid w:val="009D0FEE"/>
    <w:rsid w:val="009D2A3C"/>
    <w:rsid w:val="009D390F"/>
    <w:rsid w:val="009D3E38"/>
    <w:rsid w:val="009D49AC"/>
    <w:rsid w:val="009D5726"/>
    <w:rsid w:val="009D6E78"/>
    <w:rsid w:val="009D7481"/>
    <w:rsid w:val="009D7516"/>
    <w:rsid w:val="009E06B0"/>
    <w:rsid w:val="009E07C0"/>
    <w:rsid w:val="009E14F9"/>
    <w:rsid w:val="009E2193"/>
    <w:rsid w:val="009E3740"/>
    <w:rsid w:val="009E3A28"/>
    <w:rsid w:val="009E4468"/>
    <w:rsid w:val="009E4F8E"/>
    <w:rsid w:val="009E6B2A"/>
    <w:rsid w:val="009E7366"/>
    <w:rsid w:val="009E7399"/>
    <w:rsid w:val="009E79FA"/>
    <w:rsid w:val="009E7E09"/>
    <w:rsid w:val="009F0AEB"/>
    <w:rsid w:val="009F15C1"/>
    <w:rsid w:val="009F1919"/>
    <w:rsid w:val="009F3DE2"/>
    <w:rsid w:val="009F4A2B"/>
    <w:rsid w:val="009F5458"/>
    <w:rsid w:val="009F5496"/>
    <w:rsid w:val="009F62C3"/>
    <w:rsid w:val="009F69EB"/>
    <w:rsid w:val="009F6C87"/>
    <w:rsid w:val="00A00935"/>
    <w:rsid w:val="00A01108"/>
    <w:rsid w:val="00A03442"/>
    <w:rsid w:val="00A0346E"/>
    <w:rsid w:val="00A03A1F"/>
    <w:rsid w:val="00A03D0B"/>
    <w:rsid w:val="00A03FF0"/>
    <w:rsid w:val="00A04CA8"/>
    <w:rsid w:val="00A052CD"/>
    <w:rsid w:val="00A0542F"/>
    <w:rsid w:val="00A05971"/>
    <w:rsid w:val="00A05ACD"/>
    <w:rsid w:val="00A05F93"/>
    <w:rsid w:val="00A06496"/>
    <w:rsid w:val="00A065B9"/>
    <w:rsid w:val="00A06ED7"/>
    <w:rsid w:val="00A07FE6"/>
    <w:rsid w:val="00A1012D"/>
    <w:rsid w:val="00A10A7A"/>
    <w:rsid w:val="00A11D56"/>
    <w:rsid w:val="00A12351"/>
    <w:rsid w:val="00A12850"/>
    <w:rsid w:val="00A139B5"/>
    <w:rsid w:val="00A14577"/>
    <w:rsid w:val="00A1605A"/>
    <w:rsid w:val="00A1704F"/>
    <w:rsid w:val="00A176D6"/>
    <w:rsid w:val="00A17B31"/>
    <w:rsid w:val="00A2081D"/>
    <w:rsid w:val="00A21BCD"/>
    <w:rsid w:val="00A23503"/>
    <w:rsid w:val="00A23DC3"/>
    <w:rsid w:val="00A25CC6"/>
    <w:rsid w:val="00A25E7F"/>
    <w:rsid w:val="00A2606A"/>
    <w:rsid w:val="00A2685F"/>
    <w:rsid w:val="00A31841"/>
    <w:rsid w:val="00A33860"/>
    <w:rsid w:val="00A33ADB"/>
    <w:rsid w:val="00A343F2"/>
    <w:rsid w:val="00A34952"/>
    <w:rsid w:val="00A355FB"/>
    <w:rsid w:val="00A358D7"/>
    <w:rsid w:val="00A36766"/>
    <w:rsid w:val="00A36C13"/>
    <w:rsid w:val="00A370F2"/>
    <w:rsid w:val="00A40460"/>
    <w:rsid w:val="00A41A69"/>
    <w:rsid w:val="00A42DF0"/>
    <w:rsid w:val="00A43720"/>
    <w:rsid w:val="00A43B69"/>
    <w:rsid w:val="00A45AC7"/>
    <w:rsid w:val="00A469AF"/>
    <w:rsid w:val="00A4746C"/>
    <w:rsid w:val="00A47909"/>
    <w:rsid w:val="00A51834"/>
    <w:rsid w:val="00A52413"/>
    <w:rsid w:val="00A52614"/>
    <w:rsid w:val="00A5297D"/>
    <w:rsid w:val="00A53B81"/>
    <w:rsid w:val="00A548E1"/>
    <w:rsid w:val="00A55787"/>
    <w:rsid w:val="00A55996"/>
    <w:rsid w:val="00A55C1B"/>
    <w:rsid w:val="00A56479"/>
    <w:rsid w:val="00A569DA"/>
    <w:rsid w:val="00A57731"/>
    <w:rsid w:val="00A60777"/>
    <w:rsid w:val="00A61ECB"/>
    <w:rsid w:val="00A626F6"/>
    <w:rsid w:val="00A6303E"/>
    <w:rsid w:val="00A645B3"/>
    <w:rsid w:val="00A650DA"/>
    <w:rsid w:val="00A67B21"/>
    <w:rsid w:val="00A67CF1"/>
    <w:rsid w:val="00A67D81"/>
    <w:rsid w:val="00A70555"/>
    <w:rsid w:val="00A70E00"/>
    <w:rsid w:val="00A710D1"/>
    <w:rsid w:val="00A71BBE"/>
    <w:rsid w:val="00A72A41"/>
    <w:rsid w:val="00A72A47"/>
    <w:rsid w:val="00A72DB5"/>
    <w:rsid w:val="00A7385D"/>
    <w:rsid w:val="00A73B9D"/>
    <w:rsid w:val="00A745A1"/>
    <w:rsid w:val="00A7464D"/>
    <w:rsid w:val="00A752C1"/>
    <w:rsid w:val="00A777AF"/>
    <w:rsid w:val="00A8008B"/>
    <w:rsid w:val="00A80EAA"/>
    <w:rsid w:val="00A80F71"/>
    <w:rsid w:val="00A81C2B"/>
    <w:rsid w:val="00A81FD6"/>
    <w:rsid w:val="00A824FB"/>
    <w:rsid w:val="00A8447D"/>
    <w:rsid w:val="00A851EC"/>
    <w:rsid w:val="00A852D9"/>
    <w:rsid w:val="00A85610"/>
    <w:rsid w:val="00A85656"/>
    <w:rsid w:val="00A85F72"/>
    <w:rsid w:val="00A86543"/>
    <w:rsid w:val="00A8681E"/>
    <w:rsid w:val="00A86872"/>
    <w:rsid w:val="00A90631"/>
    <w:rsid w:val="00A912E8"/>
    <w:rsid w:val="00A914A5"/>
    <w:rsid w:val="00A9167E"/>
    <w:rsid w:val="00A923A0"/>
    <w:rsid w:val="00A924AE"/>
    <w:rsid w:val="00A948EF"/>
    <w:rsid w:val="00A950FF"/>
    <w:rsid w:val="00A96366"/>
    <w:rsid w:val="00A96E8F"/>
    <w:rsid w:val="00A97316"/>
    <w:rsid w:val="00A973F8"/>
    <w:rsid w:val="00A97A76"/>
    <w:rsid w:val="00AA0B16"/>
    <w:rsid w:val="00AA1349"/>
    <w:rsid w:val="00AA13BC"/>
    <w:rsid w:val="00AA1591"/>
    <w:rsid w:val="00AA236A"/>
    <w:rsid w:val="00AA2B67"/>
    <w:rsid w:val="00AA2C68"/>
    <w:rsid w:val="00AA3A43"/>
    <w:rsid w:val="00AA503D"/>
    <w:rsid w:val="00AA606E"/>
    <w:rsid w:val="00AA6255"/>
    <w:rsid w:val="00AA6F91"/>
    <w:rsid w:val="00AA7277"/>
    <w:rsid w:val="00AA7BF6"/>
    <w:rsid w:val="00AB0545"/>
    <w:rsid w:val="00AB06E6"/>
    <w:rsid w:val="00AB0C64"/>
    <w:rsid w:val="00AB1C39"/>
    <w:rsid w:val="00AB1C54"/>
    <w:rsid w:val="00AB1CB4"/>
    <w:rsid w:val="00AB2EAC"/>
    <w:rsid w:val="00AB304A"/>
    <w:rsid w:val="00AB3592"/>
    <w:rsid w:val="00AB440F"/>
    <w:rsid w:val="00AB4CEC"/>
    <w:rsid w:val="00AB5297"/>
    <w:rsid w:val="00AB53FB"/>
    <w:rsid w:val="00AB54AC"/>
    <w:rsid w:val="00AB5574"/>
    <w:rsid w:val="00AB59D0"/>
    <w:rsid w:val="00AB600E"/>
    <w:rsid w:val="00AB650A"/>
    <w:rsid w:val="00AB768C"/>
    <w:rsid w:val="00AB7BE0"/>
    <w:rsid w:val="00AC0F83"/>
    <w:rsid w:val="00AC1795"/>
    <w:rsid w:val="00AC262B"/>
    <w:rsid w:val="00AC2A2C"/>
    <w:rsid w:val="00AC3624"/>
    <w:rsid w:val="00AC3972"/>
    <w:rsid w:val="00AC3EF3"/>
    <w:rsid w:val="00AC4053"/>
    <w:rsid w:val="00AC4589"/>
    <w:rsid w:val="00AC45F2"/>
    <w:rsid w:val="00AC55F2"/>
    <w:rsid w:val="00AC61D6"/>
    <w:rsid w:val="00AC6B03"/>
    <w:rsid w:val="00AC7D04"/>
    <w:rsid w:val="00AD054E"/>
    <w:rsid w:val="00AD19DE"/>
    <w:rsid w:val="00AD1C78"/>
    <w:rsid w:val="00AD2438"/>
    <w:rsid w:val="00AD30B7"/>
    <w:rsid w:val="00AD3A45"/>
    <w:rsid w:val="00AD4167"/>
    <w:rsid w:val="00AD4AC3"/>
    <w:rsid w:val="00AD50FD"/>
    <w:rsid w:val="00AD52EE"/>
    <w:rsid w:val="00AD53DC"/>
    <w:rsid w:val="00AD6491"/>
    <w:rsid w:val="00AD73BB"/>
    <w:rsid w:val="00AE1064"/>
    <w:rsid w:val="00AE1465"/>
    <w:rsid w:val="00AE1F2F"/>
    <w:rsid w:val="00AE2777"/>
    <w:rsid w:val="00AE364D"/>
    <w:rsid w:val="00AE3E7E"/>
    <w:rsid w:val="00AE4234"/>
    <w:rsid w:val="00AE425D"/>
    <w:rsid w:val="00AE44F5"/>
    <w:rsid w:val="00AE4A8C"/>
    <w:rsid w:val="00AE510F"/>
    <w:rsid w:val="00AE52E4"/>
    <w:rsid w:val="00AE617C"/>
    <w:rsid w:val="00AE6989"/>
    <w:rsid w:val="00AE71F1"/>
    <w:rsid w:val="00AE73F8"/>
    <w:rsid w:val="00AF1D48"/>
    <w:rsid w:val="00AF1DC0"/>
    <w:rsid w:val="00AF23A2"/>
    <w:rsid w:val="00AF366E"/>
    <w:rsid w:val="00AF3953"/>
    <w:rsid w:val="00AF44EA"/>
    <w:rsid w:val="00AF6DF7"/>
    <w:rsid w:val="00AF7488"/>
    <w:rsid w:val="00AF7A57"/>
    <w:rsid w:val="00AF7D3B"/>
    <w:rsid w:val="00B0021E"/>
    <w:rsid w:val="00B007BE"/>
    <w:rsid w:val="00B01200"/>
    <w:rsid w:val="00B02381"/>
    <w:rsid w:val="00B0245E"/>
    <w:rsid w:val="00B0380F"/>
    <w:rsid w:val="00B0410B"/>
    <w:rsid w:val="00B04754"/>
    <w:rsid w:val="00B04D19"/>
    <w:rsid w:val="00B053CA"/>
    <w:rsid w:val="00B05F54"/>
    <w:rsid w:val="00B07A78"/>
    <w:rsid w:val="00B11492"/>
    <w:rsid w:val="00B11F46"/>
    <w:rsid w:val="00B1225A"/>
    <w:rsid w:val="00B131BE"/>
    <w:rsid w:val="00B13261"/>
    <w:rsid w:val="00B13C89"/>
    <w:rsid w:val="00B14175"/>
    <w:rsid w:val="00B14790"/>
    <w:rsid w:val="00B14E65"/>
    <w:rsid w:val="00B1547F"/>
    <w:rsid w:val="00B15D45"/>
    <w:rsid w:val="00B17601"/>
    <w:rsid w:val="00B178ED"/>
    <w:rsid w:val="00B20F0C"/>
    <w:rsid w:val="00B2125D"/>
    <w:rsid w:val="00B21315"/>
    <w:rsid w:val="00B21D57"/>
    <w:rsid w:val="00B2280F"/>
    <w:rsid w:val="00B22A39"/>
    <w:rsid w:val="00B231F3"/>
    <w:rsid w:val="00B23994"/>
    <w:rsid w:val="00B24101"/>
    <w:rsid w:val="00B244BC"/>
    <w:rsid w:val="00B26067"/>
    <w:rsid w:val="00B272D5"/>
    <w:rsid w:val="00B27741"/>
    <w:rsid w:val="00B30322"/>
    <w:rsid w:val="00B30B35"/>
    <w:rsid w:val="00B31509"/>
    <w:rsid w:val="00B33007"/>
    <w:rsid w:val="00B3348A"/>
    <w:rsid w:val="00B337B6"/>
    <w:rsid w:val="00B34935"/>
    <w:rsid w:val="00B35947"/>
    <w:rsid w:val="00B36364"/>
    <w:rsid w:val="00B370F5"/>
    <w:rsid w:val="00B378CA"/>
    <w:rsid w:val="00B37E8B"/>
    <w:rsid w:val="00B400FB"/>
    <w:rsid w:val="00B41A7B"/>
    <w:rsid w:val="00B41EEE"/>
    <w:rsid w:val="00B4277F"/>
    <w:rsid w:val="00B42DE2"/>
    <w:rsid w:val="00B43186"/>
    <w:rsid w:val="00B43DDD"/>
    <w:rsid w:val="00B44503"/>
    <w:rsid w:val="00B44DC3"/>
    <w:rsid w:val="00B456BE"/>
    <w:rsid w:val="00B45D99"/>
    <w:rsid w:val="00B45E08"/>
    <w:rsid w:val="00B4739C"/>
    <w:rsid w:val="00B47F2F"/>
    <w:rsid w:val="00B5135F"/>
    <w:rsid w:val="00B51A82"/>
    <w:rsid w:val="00B52D85"/>
    <w:rsid w:val="00B53973"/>
    <w:rsid w:val="00B55147"/>
    <w:rsid w:val="00B55AEC"/>
    <w:rsid w:val="00B5682F"/>
    <w:rsid w:val="00B62226"/>
    <w:rsid w:val="00B64D02"/>
    <w:rsid w:val="00B64E8B"/>
    <w:rsid w:val="00B652D4"/>
    <w:rsid w:val="00B67025"/>
    <w:rsid w:val="00B7070F"/>
    <w:rsid w:val="00B71C93"/>
    <w:rsid w:val="00B721EF"/>
    <w:rsid w:val="00B72759"/>
    <w:rsid w:val="00B73C55"/>
    <w:rsid w:val="00B74857"/>
    <w:rsid w:val="00B7509B"/>
    <w:rsid w:val="00B75F83"/>
    <w:rsid w:val="00B76411"/>
    <w:rsid w:val="00B77683"/>
    <w:rsid w:val="00B77E49"/>
    <w:rsid w:val="00B77F0E"/>
    <w:rsid w:val="00B809CA"/>
    <w:rsid w:val="00B81C57"/>
    <w:rsid w:val="00B828D3"/>
    <w:rsid w:val="00B82988"/>
    <w:rsid w:val="00B82EF1"/>
    <w:rsid w:val="00B82FDD"/>
    <w:rsid w:val="00B852FE"/>
    <w:rsid w:val="00B864BA"/>
    <w:rsid w:val="00B8735F"/>
    <w:rsid w:val="00B87EA2"/>
    <w:rsid w:val="00B90806"/>
    <w:rsid w:val="00B9083E"/>
    <w:rsid w:val="00B90EE0"/>
    <w:rsid w:val="00B92435"/>
    <w:rsid w:val="00B93175"/>
    <w:rsid w:val="00B931D7"/>
    <w:rsid w:val="00B94271"/>
    <w:rsid w:val="00B94EB0"/>
    <w:rsid w:val="00B95B3F"/>
    <w:rsid w:val="00B960E5"/>
    <w:rsid w:val="00B960F3"/>
    <w:rsid w:val="00B973B3"/>
    <w:rsid w:val="00B97874"/>
    <w:rsid w:val="00BA0D1B"/>
    <w:rsid w:val="00BA0D31"/>
    <w:rsid w:val="00BA11DC"/>
    <w:rsid w:val="00BA1FD8"/>
    <w:rsid w:val="00BA376C"/>
    <w:rsid w:val="00BA40E6"/>
    <w:rsid w:val="00BA410B"/>
    <w:rsid w:val="00BA5367"/>
    <w:rsid w:val="00BA5480"/>
    <w:rsid w:val="00BA7700"/>
    <w:rsid w:val="00BB12A8"/>
    <w:rsid w:val="00BB1846"/>
    <w:rsid w:val="00BB217D"/>
    <w:rsid w:val="00BB24FE"/>
    <w:rsid w:val="00BB2A10"/>
    <w:rsid w:val="00BB2C68"/>
    <w:rsid w:val="00BB2EB5"/>
    <w:rsid w:val="00BB3196"/>
    <w:rsid w:val="00BB31F8"/>
    <w:rsid w:val="00BB3809"/>
    <w:rsid w:val="00BB4DC7"/>
    <w:rsid w:val="00BB6196"/>
    <w:rsid w:val="00BB6ACF"/>
    <w:rsid w:val="00BB6DEF"/>
    <w:rsid w:val="00BB6EB1"/>
    <w:rsid w:val="00BB7EB9"/>
    <w:rsid w:val="00BC0975"/>
    <w:rsid w:val="00BC184E"/>
    <w:rsid w:val="00BC2920"/>
    <w:rsid w:val="00BC345F"/>
    <w:rsid w:val="00BC3658"/>
    <w:rsid w:val="00BC38ED"/>
    <w:rsid w:val="00BC4A8A"/>
    <w:rsid w:val="00BC5356"/>
    <w:rsid w:val="00BC53A6"/>
    <w:rsid w:val="00BC5451"/>
    <w:rsid w:val="00BC560E"/>
    <w:rsid w:val="00BC5A3E"/>
    <w:rsid w:val="00BC5B99"/>
    <w:rsid w:val="00BC69BD"/>
    <w:rsid w:val="00BC706F"/>
    <w:rsid w:val="00BC70CC"/>
    <w:rsid w:val="00BC7739"/>
    <w:rsid w:val="00BD0547"/>
    <w:rsid w:val="00BD06FF"/>
    <w:rsid w:val="00BD22CF"/>
    <w:rsid w:val="00BD4230"/>
    <w:rsid w:val="00BD4359"/>
    <w:rsid w:val="00BD4646"/>
    <w:rsid w:val="00BD5672"/>
    <w:rsid w:val="00BD5B50"/>
    <w:rsid w:val="00BD6958"/>
    <w:rsid w:val="00BD7080"/>
    <w:rsid w:val="00BD7147"/>
    <w:rsid w:val="00BD7D00"/>
    <w:rsid w:val="00BE0C5E"/>
    <w:rsid w:val="00BE0E57"/>
    <w:rsid w:val="00BE15BA"/>
    <w:rsid w:val="00BE37EB"/>
    <w:rsid w:val="00BE4E1B"/>
    <w:rsid w:val="00BE50E2"/>
    <w:rsid w:val="00BE58B8"/>
    <w:rsid w:val="00BE6A76"/>
    <w:rsid w:val="00BE6E31"/>
    <w:rsid w:val="00BE7CF3"/>
    <w:rsid w:val="00BE7F00"/>
    <w:rsid w:val="00BF0808"/>
    <w:rsid w:val="00BF09A9"/>
    <w:rsid w:val="00BF0DD5"/>
    <w:rsid w:val="00BF265C"/>
    <w:rsid w:val="00BF3443"/>
    <w:rsid w:val="00BF4295"/>
    <w:rsid w:val="00BF4F35"/>
    <w:rsid w:val="00BF635B"/>
    <w:rsid w:val="00BF6F04"/>
    <w:rsid w:val="00BF797E"/>
    <w:rsid w:val="00BF7AA1"/>
    <w:rsid w:val="00BF7D04"/>
    <w:rsid w:val="00C018E3"/>
    <w:rsid w:val="00C02A8D"/>
    <w:rsid w:val="00C03B12"/>
    <w:rsid w:val="00C03ECA"/>
    <w:rsid w:val="00C0481D"/>
    <w:rsid w:val="00C059AD"/>
    <w:rsid w:val="00C05B80"/>
    <w:rsid w:val="00C06BE4"/>
    <w:rsid w:val="00C072ED"/>
    <w:rsid w:val="00C07D88"/>
    <w:rsid w:val="00C10122"/>
    <w:rsid w:val="00C108BF"/>
    <w:rsid w:val="00C1090F"/>
    <w:rsid w:val="00C121EA"/>
    <w:rsid w:val="00C146EC"/>
    <w:rsid w:val="00C17CD8"/>
    <w:rsid w:val="00C17F8A"/>
    <w:rsid w:val="00C20C22"/>
    <w:rsid w:val="00C21D7B"/>
    <w:rsid w:val="00C2212C"/>
    <w:rsid w:val="00C2227E"/>
    <w:rsid w:val="00C22433"/>
    <w:rsid w:val="00C244C2"/>
    <w:rsid w:val="00C24528"/>
    <w:rsid w:val="00C250AE"/>
    <w:rsid w:val="00C263BC"/>
    <w:rsid w:val="00C3054D"/>
    <w:rsid w:val="00C30A01"/>
    <w:rsid w:val="00C31FC0"/>
    <w:rsid w:val="00C32637"/>
    <w:rsid w:val="00C32688"/>
    <w:rsid w:val="00C328D8"/>
    <w:rsid w:val="00C332EF"/>
    <w:rsid w:val="00C343CE"/>
    <w:rsid w:val="00C34759"/>
    <w:rsid w:val="00C353A7"/>
    <w:rsid w:val="00C35F9B"/>
    <w:rsid w:val="00C3650C"/>
    <w:rsid w:val="00C3674D"/>
    <w:rsid w:val="00C36E71"/>
    <w:rsid w:val="00C37380"/>
    <w:rsid w:val="00C4036A"/>
    <w:rsid w:val="00C407B9"/>
    <w:rsid w:val="00C408D0"/>
    <w:rsid w:val="00C413CE"/>
    <w:rsid w:val="00C432B8"/>
    <w:rsid w:val="00C4342A"/>
    <w:rsid w:val="00C43470"/>
    <w:rsid w:val="00C439DF"/>
    <w:rsid w:val="00C43E0A"/>
    <w:rsid w:val="00C44AA6"/>
    <w:rsid w:val="00C4504C"/>
    <w:rsid w:val="00C45141"/>
    <w:rsid w:val="00C45148"/>
    <w:rsid w:val="00C47DC5"/>
    <w:rsid w:val="00C47F19"/>
    <w:rsid w:val="00C50FC2"/>
    <w:rsid w:val="00C51EAF"/>
    <w:rsid w:val="00C51FFA"/>
    <w:rsid w:val="00C544FA"/>
    <w:rsid w:val="00C5472C"/>
    <w:rsid w:val="00C547CB"/>
    <w:rsid w:val="00C55B77"/>
    <w:rsid w:val="00C56362"/>
    <w:rsid w:val="00C565E1"/>
    <w:rsid w:val="00C56FFD"/>
    <w:rsid w:val="00C578A9"/>
    <w:rsid w:val="00C57C1A"/>
    <w:rsid w:val="00C6001E"/>
    <w:rsid w:val="00C611EA"/>
    <w:rsid w:val="00C616AE"/>
    <w:rsid w:val="00C61799"/>
    <w:rsid w:val="00C621D5"/>
    <w:rsid w:val="00C6225D"/>
    <w:rsid w:val="00C6258F"/>
    <w:rsid w:val="00C629B9"/>
    <w:rsid w:val="00C62EFF"/>
    <w:rsid w:val="00C6383D"/>
    <w:rsid w:val="00C63B9A"/>
    <w:rsid w:val="00C64824"/>
    <w:rsid w:val="00C665D1"/>
    <w:rsid w:val="00C67476"/>
    <w:rsid w:val="00C675D7"/>
    <w:rsid w:val="00C67ADA"/>
    <w:rsid w:val="00C701A8"/>
    <w:rsid w:val="00C70A34"/>
    <w:rsid w:val="00C71067"/>
    <w:rsid w:val="00C7127E"/>
    <w:rsid w:val="00C71932"/>
    <w:rsid w:val="00C71A2E"/>
    <w:rsid w:val="00C71BEA"/>
    <w:rsid w:val="00C71EAE"/>
    <w:rsid w:val="00C72868"/>
    <w:rsid w:val="00C73072"/>
    <w:rsid w:val="00C73078"/>
    <w:rsid w:val="00C748F9"/>
    <w:rsid w:val="00C763F2"/>
    <w:rsid w:val="00C77ACD"/>
    <w:rsid w:val="00C815AB"/>
    <w:rsid w:val="00C831BC"/>
    <w:rsid w:val="00C84809"/>
    <w:rsid w:val="00C85B89"/>
    <w:rsid w:val="00C865CB"/>
    <w:rsid w:val="00C8669B"/>
    <w:rsid w:val="00C90203"/>
    <w:rsid w:val="00C903DF"/>
    <w:rsid w:val="00C90972"/>
    <w:rsid w:val="00C90CD7"/>
    <w:rsid w:val="00C91EAC"/>
    <w:rsid w:val="00C92019"/>
    <w:rsid w:val="00C92D1D"/>
    <w:rsid w:val="00C94798"/>
    <w:rsid w:val="00C95A85"/>
    <w:rsid w:val="00C95B67"/>
    <w:rsid w:val="00C95F80"/>
    <w:rsid w:val="00C97129"/>
    <w:rsid w:val="00C971A8"/>
    <w:rsid w:val="00C97999"/>
    <w:rsid w:val="00CA0EF0"/>
    <w:rsid w:val="00CA217D"/>
    <w:rsid w:val="00CA2439"/>
    <w:rsid w:val="00CA4A92"/>
    <w:rsid w:val="00CA6307"/>
    <w:rsid w:val="00CA662B"/>
    <w:rsid w:val="00CA6A4E"/>
    <w:rsid w:val="00CA6BA4"/>
    <w:rsid w:val="00CA7119"/>
    <w:rsid w:val="00CB0C45"/>
    <w:rsid w:val="00CB13B0"/>
    <w:rsid w:val="00CB13E9"/>
    <w:rsid w:val="00CB1723"/>
    <w:rsid w:val="00CB179A"/>
    <w:rsid w:val="00CB19C9"/>
    <w:rsid w:val="00CB1C7F"/>
    <w:rsid w:val="00CB23AC"/>
    <w:rsid w:val="00CB42FF"/>
    <w:rsid w:val="00CB4729"/>
    <w:rsid w:val="00CB5100"/>
    <w:rsid w:val="00CB54D3"/>
    <w:rsid w:val="00CB555B"/>
    <w:rsid w:val="00CB728F"/>
    <w:rsid w:val="00CB7F79"/>
    <w:rsid w:val="00CC0087"/>
    <w:rsid w:val="00CC04B8"/>
    <w:rsid w:val="00CC2195"/>
    <w:rsid w:val="00CC2D24"/>
    <w:rsid w:val="00CC31D6"/>
    <w:rsid w:val="00CC3220"/>
    <w:rsid w:val="00CC3736"/>
    <w:rsid w:val="00CC500C"/>
    <w:rsid w:val="00CC597A"/>
    <w:rsid w:val="00CC61AB"/>
    <w:rsid w:val="00CC61FA"/>
    <w:rsid w:val="00CC63EA"/>
    <w:rsid w:val="00CC6C52"/>
    <w:rsid w:val="00CD12E9"/>
    <w:rsid w:val="00CD1AFF"/>
    <w:rsid w:val="00CD3125"/>
    <w:rsid w:val="00CD33F4"/>
    <w:rsid w:val="00CD3D6E"/>
    <w:rsid w:val="00CD404B"/>
    <w:rsid w:val="00CD46BF"/>
    <w:rsid w:val="00CD5D31"/>
    <w:rsid w:val="00CD660E"/>
    <w:rsid w:val="00CD694A"/>
    <w:rsid w:val="00CD6A1E"/>
    <w:rsid w:val="00CD6AC4"/>
    <w:rsid w:val="00CD75FC"/>
    <w:rsid w:val="00CD7C19"/>
    <w:rsid w:val="00CE0109"/>
    <w:rsid w:val="00CE0748"/>
    <w:rsid w:val="00CE0E95"/>
    <w:rsid w:val="00CE169D"/>
    <w:rsid w:val="00CE1C5E"/>
    <w:rsid w:val="00CE1E46"/>
    <w:rsid w:val="00CE23EB"/>
    <w:rsid w:val="00CE2654"/>
    <w:rsid w:val="00CE2688"/>
    <w:rsid w:val="00CE2B46"/>
    <w:rsid w:val="00CE2F24"/>
    <w:rsid w:val="00CE37A7"/>
    <w:rsid w:val="00CE4081"/>
    <w:rsid w:val="00CE4827"/>
    <w:rsid w:val="00CE4EBA"/>
    <w:rsid w:val="00CE50DF"/>
    <w:rsid w:val="00CE5F07"/>
    <w:rsid w:val="00CE5F67"/>
    <w:rsid w:val="00CE61D5"/>
    <w:rsid w:val="00CF0439"/>
    <w:rsid w:val="00CF067F"/>
    <w:rsid w:val="00CF37CD"/>
    <w:rsid w:val="00CF4283"/>
    <w:rsid w:val="00CF4B2C"/>
    <w:rsid w:val="00CF5C95"/>
    <w:rsid w:val="00CF625E"/>
    <w:rsid w:val="00CF68D3"/>
    <w:rsid w:val="00CF6997"/>
    <w:rsid w:val="00CF790F"/>
    <w:rsid w:val="00D015E5"/>
    <w:rsid w:val="00D01777"/>
    <w:rsid w:val="00D01A88"/>
    <w:rsid w:val="00D01ABB"/>
    <w:rsid w:val="00D0250D"/>
    <w:rsid w:val="00D0295E"/>
    <w:rsid w:val="00D05B19"/>
    <w:rsid w:val="00D05EC6"/>
    <w:rsid w:val="00D076A0"/>
    <w:rsid w:val="00D07BE3"/>
    <w:rsid w:val="00D108FE"/>
    <w:rsid w:val="00D10ABB"/>
    <w:rsid w:val="00D11C13"/>
    <w:rsid w:val="00D1296B"/>
    <w:rsid w:val="00D12D0E"/>
    <w:rsid w:val="00D13480"/>
    <w:rsid w:val="00D13AD5"/>
    <w:rsid w:val="00D1433C"/>
    <w:rsid w:val="00D14865"/>
    <w:rsid w:val="00D15614"/>
    <w:rsid w:val="00D1620A"/>
    <w:rsid w:val="00D17FB8"/>
    <w:rsid w:val="00D2007D"/>
    <w:rsid w:val="00D2024F"/>
    <w:rsid w:val="00D212E7"/>
    <w:rsid w:val="00D2171C"/>
    <w:rsid w:val="00D22B8B"/>
    <w:rsid w:val="00D23FC1"/>
    <w:rsid w:val="00D24068"/>
    <w:rsid w:val="00D25645"/>
    <w:rsid w:val="00D256A2"/>
    <w:rsid w:val="00D25A06"/>
    <w:rsid w:val="00D26413"/>
    <w:rsid w:val="00D274BF"/>
    <w:rsid w:val="00D27882"/>
    <w:rsid w:val="00D27CC6"/>
    <w:rsid w:val="00D307E7"/>
    <w:rsid w:val="00D310A4"/>
    <w:rsid w:val="00D314E7"/>
    <w:rsid w:val="00D315C7"/>
    <w:rsid w:val="00D320D7"/>
    <w:rsid w:val="00D32D11"/>
    <w:rsid w:val="00D32FB7"/>
    <w:rsid w:val="00D333C6"/>
    <w:rsid w:val="00D34CC7"/>
    <w:rsid w:val="00D3514B"/>
    <w:rsid w:val="00D35DEA"/>
    <w:rsid w:val="00D41BA0"/>
    <w:rsid w:val="00D425B3"/>
    <w:rsid w:val="00D428C7"/>
    <w:rsid w:val="00D43671"/>
    <w:rsid w:val="00D457D2"/>
    <w:rsid w:val="00D45BA3"/>
    <w:rsid w:val="00D47779"/>
    <w:rsid w:val="00D50FFD"/>
    <w:rsid w:val="00D518DD"/>
    <w:rsid w:val="00D5375C"/>
    <w:rsid w:val="00D54108"/>
    <w:rsid w:val="00D54132"/>
    <w:rsid w:val="00D54BC9"/>
    <w:rsid w:val="00D55CA5"/>
    <w:rsid w:val="00D55D43"/>
    <w:rsid w:val="00D560E0"/>
    <w:rsid w:val="00D5634D"/>
    <w:rsid w:val="00D56636"/>
    <w:rsid w:val="00D57945"/>
    <w:rsid w:val="00D6179E"/>
    <w:rsid w:val="00D64314"/>
    <w:rsid w:val="00D64504"/>
    <w:rsid w:val="00D64F73"/>
    <w:rsid w:val="00D65352"/>
    <w:rsid w:val="00D65C5B"/>
    <w:rsid w:val="00D6609A"/>
    <w:rsid w:val="00D660A4"/>
    <w:rsid w:val="00D674EC"/>
    <w:rsid w:val="00D70915"/>
    <w:rsid w:val="00D7359D"/>
    <w:rsid w:val="00D73C6F"/>
    <w:rsid w:val="00D74391"/>
    <w:rsid w:val="00D746C9"/>
    <w:rsid w:val="00D764AD"/>
    <w:rsid w:val="00D76BB5"/>
    <w:rsid w:val="00D77657"/>
    <w:rsid w:val="00D81851"/>
    <w:rsid w:val="00D81E3D"/>
    <w:rsid w:val="00D81F9F"/>
    <w:rsid w:val="00D8240C"/>
    <w:rsid w:val="00D82A46"/>
    <w:rsid w:val="00D83BB6"/>
    <w:rsid w:val="00D85BC9"/>
    <w:rsid w:val="00D8613B"/>
    <w:rsid w:val="00D86B63"/>
    <w:rsid w:val="00D87254"/>
    <w:rsid w:val="00D906F6"/>
    <w:rsid w:val="00D90D34"/>
    <w:rsid w:val="00D91E46"/>
    <w:rsid w:val="00D92B2E"/>
    <w:rsid w:val="00D92D48"/>
    <w:rsid w:val="00D94ADA"/>
    <w:rsid w:val="00D94C06"/>
    <w:rsid w:val="00D96D40"/>
    <w:rsid w:val="00D96EA3"/>
    <w:rsid w:val="00D97017"/>
    <w:rsid w:val="00DA134F"/>
    <w:rsid w:val="00DA5031"/>
    <w:rsid w:val="00DA50BC"/>
    <w:rsid w:val="00DA5B4E"/>
    <w:rsid w:val="00DA5BD0"/>
    <w:rsid w:val="00DA716C"/>
    <w:rsid w:val="00DA7D24"/>
    <w:rsid w:val="00DB0913"/>
    <w:rsid w:val="00DB1E2C"/>
    <w:rsid w:val="00DB302A"/>
    <w:rsid w:val="00DB42EF"/>
    <w:rsid w:val="00DB43CE"/>
    <w:rsid w:val="00DB45C9"/>
    <w:rsid w:val="00DB5411"/>
    <w:rsid w:val="00DB546B"/>
    <w:rsid w:val="00DB5CBF"/>
    <w:rsid w:val="00DB6589"/>
    <w:rsid w:val="00DB7157"/>
    <w:rsid w:val="00DB72DC"/>
    <w:rsid w:val="00DB75AD"/>
    <w:rsid w:val="00DB7C9B"/>
    <w:rsid w:val="00DB7D1C"/>
    <w:rsid w:val="00DC030A"/>
    <w:rsid w:val="00DC1D3D"/>
    <w:rsid w:val="00DC34CF"/>
    <w:rsid w:val="00DC53C4"/>
    <w:rsid w:val="00DC56F6"/>
    <w:rsid w:val="00DC7C81"/>
    <w:rsid w:val="00DD024F"/>
    <w:rsid w:val="00DD062A"/>
    <w:rsid w:val="00DD133A"/>
    <w:rsid w:val="00DD2160"/>
    <w:rsid w:val="00DD4A8B"/>
    <w:rsid w:val="00DD4F20"/>
    <w:rsid w:val="00DD50AE"/>
    <w:rsid w:val="00DD72B2"/>
    <w:rsid w:val="00DE0858"/>
    <w:rsid w:val="00DE12AD"/>
    <w:rsid w:val="00DE19B4"/>
    <w:rsid w:val="00DE1B4C"/>
    <w:rsid w:val="00DE1C50"/>
    <w:rsid w:val="00DE1CA6"/>
    <w:rsid w:val="00DE20D6"/>
    <w:rsid w:val="00DE270B"/>
    <w:rsid w:val="00DE298D"/>
    <w:rsid w:val="00DE329C"/>
    <w:rsid w:val="00DE3311"/>
    <w:rsid w:val="00DE432D"/>
    <w:rsid w:val="00DE4F9C"/>
    <w:rsid w:val="00DF0C3D"/>
    <w:rsid w:val="00DF16F0"/>
    <w:rsid w:val="00DF17E8"/>
    <w:rsid w:val="00DF1C2B"/>
    <w:rsid w:val="00DF27FF"/>
    <w:rsid w:val="00DF294A"/>
    <w:rsid w:val="00DF2EC1"/>
    <w:rsid w:val="00DF363C"/>
    <w:rsid w:val="00DF497C"/>
    <w:rsid w:val="00DF59EE"/>
    <w:rsid w:val="00DF77E1"/>
    <w:rsid w:val="00DF7BCE"/>
    <w:rsid w:val="00E00078"/>
    <w:rsid w:val="00E00681"/>
    <w:rsid w:val="00E01EE3"/>
    <w:rsid w:val="00E02588"/>
    <w:rsid w:val="00E02E94"/>
    <w:rsid w:val="00E03C13"/>
    <w:rsid w:val="00E04DD6"/>
    <w:rsid w:val="00E05067"/>
    <w:rsid w:val="00E07A10"/>
    <w:rsid w:val="00E11BE4"/>
    <w:rsid w:val="00E133C3"/>
    <w:rsid w:val="00E13543"/>
    <w:rsid w:val="00E13BAD"/>
    <w:rsid w:val="00E13BC4"/>
    <w:rsid w:val="00E1486C"/>
    <w:rsid w:val="00E14C1B"/>
    <w:rsid w:val="00E14F77"/>
    <w:rsid w:val="00E158CB"/>
    <w:rsid w:val="00E15A89"/>
    <w:rsid w:val="00E1695A"/>
    <w:rsid w:val="00E16D65"/>
    <w:rsid w:val="00E200EF"/>
    <w:rsid w:val="00E204CD"/>
    <w:rsid w:val="00E2077F"/>
    <w:rsid w:val="00E21051"/>
    <w:rsid w:val="00E21C40"/>
    <w:rsid w:val="00E22801"/>
    <w:rsid w:val="00E2328A"/>
    <w:rsid w:val="00E24A35"/>
    <w:rsid w:val="00E25475"/>
    <w:rsid w:val="00E25D61"/>
    <w:rsid w:val="00E261A2"/>
    <w:rsid w:val="00E2627C"/>
    <w:rsid w:val="00E26C52"/>
    <w:rsid w:val="00E26E20"/>
    <w:rsid w:val="00E2752A"/>
    <w:rsid w:val="00E2796D"/>
    <w:rsid w:val="00E27E4D"/>
    <w:rsid w:val="00E3041E"/>
    <w:rsid w:val="00E312AF"/>
    <w:rsid w:val="00E318BA"/>
    <w:rsid w:val="00E31B6D"/>
    <w:rsid w:val="00E31DB4"/>
    <w:rsid w:val="00E324F2"/>
    <w:rsid w:val="00E328FA"/>
    <w:rsid w:val="00E32A0A"/>
    <w:rsid w:val="00E33981"/>
    <w:rsid w:val="00E347D5"/>
    <w:rsid w:val="00E35834"/>
    <w:rsid w:val="00E35CCA"/>
    <w:rsid w:val="00E35FF2"/>
    <w:rsid w:val="00E360E7"/>
    <w:rsid w:val="00E364E8"/>
    <w:rsid w:val="00E36677"/>
    <w:rsid w:val="00E3728A"/>
    <w:rsid w:val="00E409A4"/>
    <w:rsid w:val="00E43566"/>
    <w:rsid w:val="00E4393D"/>
    <w:rsid w:val="00E43E09"/>
    <w:rsid w:val="00E44921"/>
    <w:rsid w:val="00E46D50"/>
    <w:rsid w:val="00E46FEE"/>
    <w:rsid w:val="00E47263"/>
    <w:rsid w:val="00E47776"/>
    <w:rsid w:val="00E50641"/>
    <w:rsid w:val="00E51622"/>
    <w:rsid w:val="00E51DEC"/>
    <w:rsid w:val="00E52BAD"/>
    <w:rsid w:val="00E53A89"/>
    <w:rsid w:val="00E53F18"/>
    <w:rsid w:val="00E54896"/>
    <w:rsid w:val="00E5495F"/>
    <w:rsid w:val="00E54F87"/>
    <w:rsid w:val="00E5563F"/>
    <w:rsid w:val="00E560C8"/>
    <w:rsid w:val="00E56981"/>
    <w:rsid w:val="00E5758C"/>
    <w:rsid w:val="00E5771E"/>
    <w:rsid w:val="00E57BB8"/>
    <w:rsid w:val="00E60125"/>
    <w:rsid w:val="00E62512"/>
    <w:rsid w:val="00E6295F"/>
    <w:rsid w:val="00E62E22"/>
    <w:rsid w:val="00E62E89"/>
    <w:rsid w:val="00E63A72"/>
    <w:rsid w:val="00E6440E"/>
    <w:rsid w:val="00E65455"/>
    <w:rsid w:val="00E65E87"/>
    <w:rsid w:val="00E66227"/>
    <w:rsid w:val="00E664DF"/>
    <w:rsid w:val="00E66C6C"/>
    <w:rsid w:val="00E67E0C"/>
    <w:rsid w:val="00E701BF"/>
    <w:rsid w:val="00E712A8"/>
    <w:rsid w:val="00E71CF8"/>
    <w:rsid w:val="00E7235E"/>
    <w:rsid w:val="00E72481"/>
    <w:rsid w:val="00E72DB7"/>
    <w:rsid w:val="00E74619"/>
    <w:rsid w:val="00E74A34"/>
    <w:rsid w:val="00E74A7E"/>
    <w:rsid w:val="00E75F41"/>
    <w:rsid w:val="00E761FF"/>
    <w:rsid w:val="00E7754A"/>
    <w:rsid w:val="00E77FC1"/>
    <w:rsid w:val="00E8075D"/>
    <w:rsid w:val="00E80B1F"/>
    <w:rsid w:val="00E8101D"/>
    <w:rsid w:val="00E81815"/>
    <w:rsid w:val="00E82096"/>
    <w:rsid w:val="00E820A2"/>
    <w:rsid w:val="00E8351C"/>
    <w:rsid w:val="00E84503"/>
    <w:rsid w:val="00E849A6"/>
    <w:rsid w:val="00E85F10"/>
    <w:rsid w:val="00E86739"/>
    <w:rsid w:val="00E90641"/>
    <w:rsid w:val="00E9146A"/>
    <w:rsid w:val="00E91D51"/>
    <w:rsid w:val="00E91E14"/>
    <w:rsid w:val="00E92168"/>
    <w:rsid w:val="00E92778"/>
    <w:rsid w:val="00E932FA"/>
    <w:rsid w:val="00E93306"/>
    <w:rsid w:val="00E93839"/>
    <w:rsid w:val="00E93B9E"/>
    <w:rsid w:val="00E9444C"/>
    <w:rsid w:val="00E9496E"/>
    <w:rsid w:val="00E94B83"/>
    <w:rsid w:val="00E94F4C"/>
    <w:rsid w:val="00E950E3"/>
    <w:rsid w:val="00E9594E"/>
    <w:rsid w:val="00E96100"/>
    <w:rsid w:val="00E96602"/>
    <w:rsid w:val="00E97312"/>
    <w:rsid w:val="00EA253A"/>
    <w:rsid w:val="00EA2BA0"/>
    <w:rsid w:val="00EA2EA3"/>
    <w:rsid w:val="00EA3A4D"/>
    <w:rsid w:val="00EA59C5"/>
    <w:rsid w:val="00EA59EE"/>
    <w:rsid w:val="00EA7114"/>
    <w:rsid w:val="00EB23F8"/>
    <w:rsid w:val="00EB2C9E"/>
    <w:rsid w:val="00EB307E"/>
    <w:rsid w:val="00EB42C5"/>
    <w:rsid w:val="00EB510F"/>
    <w:rsid w:val="00EB6369"/>
    <w:rsid w:val="00EB6BD6"/>
    <w:rsid w:val="00EC0B11"/>
    <w:rsid w:val="00EC0E01"/>
    <w:rsid w:val="00EC10B9"/>
    <w:rsid w:val="00EC1AF4"/>
    <w:rsid w:val="00EC1C8C"/>
    <w:rsid w:val="00EC1FC1"/>
    <w:rsid w:val="00EC3902"/>
    <w:rsid w:val="00EC3945"/>
    <w:rsid w:val="00EC3EFC"/>
    <w:rsid w:val="00EC3FD7"/>
    <w:rsid w:val="00EC48AF"/>
    <w:rsid w:val="00EC4E76"/>
    <w:rsid w:val="00EC5257"/>
    <w:rsid w:val="00EC65B1"/>
    <w:rsid w:val="00EC71B1"/>
    <w:rsid w:val="00EC7B8C"/>
    <w:rsid w:val="00ED00C3"/>
    <w:rsid w:val="00ED0453"/>
    <w:rsid w:val="00ED1920"/>
    <w:rsid w:val="00ED1B5F"/>
    <w:rsid w:val="00ED3B75"/>
    <w:rsid w:val="00ED4D68"/>
    <w:rsid w:val="00ED520B"/>
    <w:rsid w:val="00ED770E"/>
    <w:rsid w:val="00EE0056"/>
    <w:rsid w:val="00EE08EA"/>
    <w:rsid w:val="00EE09B9"/>
    <w:rsid w:val="00EE1069"/>
    <w:rsid w:val="00EE1860"/>
    <w:rsid w:val="00EE192F"/>
    <w:rsid w:val="00EE1A8D"/>
    <w:rsid w:val="00EE236E"/>
    <w:rsid w:val="00EE2884"/>
    <w:rsid w:val="00EE3ADF"/>
    <w:rsid w:val="00EE3D96"/>
    <w:rsid w:val="00EE3EE8"/>
    <w:rsid w:val="00EE5596"/>
    <w:rsid w:val="00EE58D4"/>
    <w:rsid w:val="00EE5D0A"/>
    <w:rsid w:val="00EE5D65"/>
    <w:rsid w:val="00EE6089"/>
    <w:rsid w:val="00EF0D0C"/>
    <w:rsid w:val="00EF0D33"/>
    <w:rsid w:val="00EF1459"/>
    <w:rsid w:val="00EF1539"/>
    <w:rsid w:val="00EF1A63"/>
    <w:rsid w:val="00EF1F8C"/>
    <w:rsid w:val="00EF5E83"/>
    <w:rsid w:val="00EF5F7E"/>
    <w:rsid w:val="00EF62AA"/>
    <w:rsid w:val="00EF7525"/>
    <w:rsid w:val="00F017E3"/>
    <w:rsid w:val="00F020DB"/>
    <w:rsid w:val="00F02443"/>
    <w:rsid w:val="00F02A78"/>
    <w:rsid w:val="00F041C0"/>
    <w:rsid w:val="00F04401"/>
    <w:rsid w:val="00F047B2"/>
    <w:rsid w:val="00F04B35"/>
    <w:rsid w:val="00F04EEC"/>
    <w:rsid w:val="00F04FDD"/>
    <w:rsid w:val="00F052C9"/>
    <w:rsid w:val="00F05B6F"/>
    <w:rsid w:val="00F07BEC"/>
    <w:rsid w:val="00F11382"/>
    <w:rsid w:val="00F1218D"/>
    <w:rsid w:val="00F129EB"/>
    <w:rsid w:val="00F1300C"/>
    <w:rsid w:val="00F135A4"/>
    <w:rsid w:val="00F13A10"/>
    <w:rsid w:val="00F13FDF"/>
    <w:rsid w:val="00F14B3A"/>
    <w:rsid w:val="00F14DB9"/>
    <w:rsid w:val="00F1687E"/>
    <w:rsid w:val="00F17E7F"/>
    <w:rsid w:val="00F17FA5"/>
    <w:rsid w:val="00F22038"/>
    <w:rsid w:val="00F22CCB"/>
    <w:rsid w:val="00F26BE3"/>
    <w:rsid w:val="00F277E0"/>
    <w:rsid w:val="00F27B2F"/>
    <w:rsid w:val="00F27F16"/>
    <w:rsid w:val="00F3084E"/>
    <w:rsid w:val="00F30B30"/>
    <w:rsid w:val="00F30FC6"/>
    <w:rsid w:val="00F3152E"/>
    <w:rsid w:val="00F31A0F"/>
    <w:rsid w:val="00F31B14"/>
    <w:rsid w:val="00F31EE8"/>
    <w:rsid w:val="00F328EE"/>
    <w:rsid w:val="00F3376F"/>
    <w:rsid w:val="00F33C55"/>
    <w:rsid w:val="00F37706"/>
    <w:rsid w:val="00F40812"/>
    <w:rsid w:val="00F409A7"/>
    <w:rsid w:val="00F41175"/>
    <w:rsid w:val="00F4159E"/>
    <w:rsid w:val="00F42B80"/>
    <w:rsid w:val="00F42FA8"/>
    <w:rsid w:val="00F4305C"/>
    <w:rsid w:val="00F44F56"/>
    <w:rsid w:val="00F4572B"/>
    <w:rsid w:val="00F46C0A"/>
    <w:rsid w:val="00F46E10"/>
    <w:rsid w:val="00F47916"/>
    <w:rsid w:val="00F47D47"/>
    <w:rsid w:val="00F519B7"/>
    <w:rsid w:val="00F527D7"/>
    <w:rsid w:val="00F53FE5"/>
    <w:rsid w:val="00F53FEA"/>
    <w:rsid w:val="00F543BE"/>
    <w:rsid w:val="00F550C4"/>
    <w:rsid w:val="00F55A18"/>
    <w:rsid w:val="00F562A4"/>
    <w:rsid w:val="00F572C5"/>
    <w:rsid w:val="00F5798E"/>
    <w:rsid w:val="00F57DB5"/>
    <w:rsid w:val="00F60A33"/>
    <w:rsid w:val="00F612E7"/>
    <w:rsid w:val="00F61413"/>
    <w:rsid w:val="00F62C47"/>
    <w:rsid w:val="00F65483"/>
    <w:rsid w:val="00F70037"/>
    <w:rsid w:val="00F70178"/>
    <w:rsid w:val="00F7057B"/>
    <w:rsid w:val="00F71E93"/>
    <w:rsid w:val="00F731C4"/>
    <w:rsid w:val="00F74338"/>
    <w:rsid w:val="00F75017"/>
    <w:rsid w:val="00F76F58"/>
    <w:rsid w:val="00F772F0"/>
    <w:rsid w:val="00F80342"/>
    <w:rsid w:val="00F804F4"/>
    <w:rsid w:val="00F80840"/>
    <w:rsid w:val="00F818B8"/>
    <w:rsid w:val="00F81C77"/>
    <w:rsid w:val="00F8224A"/>
    <w:rsid w:val="00F8240E"/>
    <w:rsid w:val="00F82D6C"/>
    <w:rsid w:val="00F83430"/>
    <w:rsid w:val="00F83822"/>
    <w:rsid w:val="00F844C8"/>
    <w:rsid w:val="00F84A4E"/>
    <w:rsid w:val="00F863B9"/>
    <w:rsid w:val="00F90704"/>
    <w:rsid w:val="00F91DE4"/>
    <w:rsid w:val="00F92080"/>
    <w:rsid w:val="00F92184"/>
    <w:rsid w:val="00F93648"/>
    <w:rsid w:val="00F949BA"/>
    <w:rsid w:val="00F954F1"/>
    <w:rsid w:val="00F95543"/>
    <w:rsid w:val="00F95809"/>
    <w:rsid w:val="00F959B4"/>
    <w:rsid w:val="00F9646F"/>
    <w:rsid w:val="00F96C47"/>
    <w:rsid w:val="00F97B92"/>
    <w:rsid w:val="00FA0AEB"/>
    <w:rsid w:val="00FA0C60"/>
    <w:rsid w:val="00FA1D52"/>
    <w:rsid w:val="00FA2F5B"/>
    <w:rsid w:val="00FA30FB"/>
    <w:rsid w:val="00FA3DA4"/>
    <w:rsid w:val="00FA4050"/>
    <w:rsid w:val="00FA5B4F"/>
    <w:rsid w:val="00FA620F"/>
    <w:rsid w:val="00FA699C"/>
    <w:rsid w:val="00FA6B5A"/>
    <w:rsid w:val="00FB00B3"/>
    <w:rsid w:val="00FB060F"/>
    <w:rsid w:val="00FB18C6"/>
    <w:rsid w:val="00FB1F67"/>
    <w:rsid w:val="00FB2A6F"/>
    <w:rsid w:val="00FB2B90"/>
    <w:rsid w:val="00FB39AB"/>
    <w:rsid w:val="00FB3F16"/>
    <w:rsid w:val="00FB4DC5"/>
    <w:rsid w:val="00FB5E79"/>
    <w:rsid w:val="00FB646F"/>
    <w:rsid w:val="00FB697E"/>
    <w:rsid w:val="00FB6ADE"/>
    <w:rsid w:val="00FC033E"/>
    <w:rsid w:val="00FC0506"/>
    <w:rsid w:val="00FC1261"/>
    <w:rsid w:val="00FC1C1B"/>
    <w:rsid w:val="00FC26BE"/>
    <w:rsid w:val="00FC28B8"/>
    <w:rsid w:val="00FC2C28"/>
    <w:rsid w:val="00FC49FE"/>
    <w:rsid w:val="00FC5EB2"/>
    <w:rsid w:val="00FD0256"/>
    <w:rsid w:val="00FD0CAD"/>
    <w:rsid w:val="00FD14DF"/>
    <w:rsid w:val="00FD15E6"/>
    <w:rsid w:val="00FD1A70"/>
    <w:rsid w:val="00FD34A0"/>
    <w:rsid w:val="00FD35DF"/>
    <w:rsid w:val="00FD3FC1"/>
    <w:rsid w:val="00FD7072"/>
    <w:rsid w:val="00FD73B3"/>
    <w:rsid w:val="00FD792D"/>
    <w:rsid w:val="00FD79E5"/>
    <w:rsid w:val="00FE04D2"/>
    <w:rsid w:val="00FE0F80"/>
    <w:rsid w:val="00FE2D1A"/>
    <w:rsid w:val="00FE410F"/>
    <w:rsid w:val="00FE4568"/>
    <w:rsid w:val="00FE465B"/>
    <w:rsid w:val="00FE5004"/>
    <w:rsid w:val="00FE7276"/>
    <w:rsid w:val="00FF0A28"/>
    <w:rsid w:val="00FF279F"/>
    <w:rsid w:val="00FF3306"/>
    <w:rsid w:val="00FF3911"/>
    <w:rsid w:val="00FF54CE"/>
    <w:rsid w:val="00FF70B9"/>
    <w:rsid w:val="00FF714A"/>
    <w:rsid w:val="00FF7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62485"/>
  <w15:docId w15:val="{4553684E-8966-45B9-8D32-33DA117D3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7BF"/>
    <w:rPr>
      <w:sz w:val="24"/>
      <w:szCs w:val="24"/>
    </w:rPr>
  </w:style>
  <w:style w:type="paragraph" w:styleId="Heading1">
    <w:name w:val="heading 1"/>
    <w:basedOn w:val="Normal"/>
    <w:next w:val="Normal"/>
    <w:qFormat/>
    <w:rsid w:val="00B04D19"/>
    <w:pPr>
      <w:keepNext/>
      <w:outlineLvl w:val="0"/>
    </w:pPr>
    <w:rPr>
      <w:b/>
      <w:bCs/>
      <w:szCs w:val="20"/>
    </w:rPr>
  </w:style>
  <w:style w:type="paragraph" w:styleId="Heading2">
    <w:name w:val="heading 2"/>
    <w:basedOn w:val="Normal"/>
    <w:next w:val="Normal"/>
    <w:link w:val="Heading2Char"/>
    <w:qFormat/>
    <w:rsid w:val="00B04D19"/>
    <w:pPr>
      <w:keepNext/>
      <w:numPr>
        <w:numId w:val="1"/>
      </w:numPr>
      <w:outlineLvl w:val="1"/>
    </w:pPr>
    <w:rPr>
      <w:u w:val="single"/>
    </w:rPr>
  </w:style>
  <w:style w:type="paragraph" w:styleId="Heading3">
    <w:name w:val="heading 3"/>
    <w:basedOn w:val="Normal"/>
    <w:next w:val="Normal"/>
    <w:qFormat/>
    <w:rsid w:val="00B04D19"/>
    <w:pPr>
      <w:keepNext/>
      <w:ind w:left="540"/>
      <w:outlineLvl w:val="2"/>
    </w:pPr>
    <w:rPr>
      <w:b/>
      <w:bCs/>
      <w:i/>
      <w:iCs/>
      <w:u w:val="single"/>
    </w:rPr>
  </w:style>
  <w:style w:type="paragraph" w:styleId="Heading4">
    <w:name w:val="heading 4"/>
    <w:basedOn w:val="Normal"/>
    <w:next w:val="Normal"/>
    <w:qFormat/>
    <w:rsid w:val="00B04D19"/>
    <w:pPr>
      <w:keepNext/>
      <w:ind w:left="1440"/>
      <w:outlineLvl w:val="3"/>
    </w:pPr>
    <w:rPr>
      <w:b/>
      <w:bCs/>
      <w:szCs w:val="20"/>
    </w:rPr>
  </w:style>
  <w:style w:type="paragraph" w:styleId="Heading5">
    <w:name w:val="heading 5"/>
    <w:basedOn w:val="Normal"/>
    <w:next w:val="Normal"/>
    <w:qFormat/>
    <w:rsid w:val="00B04D19"/>
    <w:pPr>
      <w:keepNext/>
      <w:tabs>
        <w:tab w:val="num" w:pos="720"/>
      </w:tabs>
      <w:ind w:left="720" w:hanging="180"/>
      <w:outlineLvl w:val="4"/>
    </w:pPr>
    <w:rPr>
      <w:b/>
      <w:bCs/>
      <w:u w:val="single"/>
    </w:rPr>
  </w:style>
  <w:style w:type="paragraph" w:styleId="Heading6">
    <w:name w:val="heading 6"/>
    <w:basedOn w:val="Normal"/>
    <w:next w:val="Normal"/>
    <w:qFormat/>
    <w:rsid w:val="00B04D19"/>
    <w:pPr>
      <w:keepNext/>
      <w:numPr>
        <w:numId w:val="2"/>
      </w:numPr>
      <w:outlineLvl w:val="5"/>
    </w:pPr>
    <w:rPr>
      <w:u w:val="single"/>
    </w:rPr>
  </w:style>
  <w:style w:type="paragraph" w:styleId="Heading7">
    <w:name w:val="heading 7"/>
    <w:basedOn w:val="Normal"/>
    <w:next w:val="Normal"/>
    <w:qFormat/>
    <w:rsid w:val="00B04D19"/>
    <w:pPr>
      <w:keepNext/>
      <w:ind w:left="540"/>
      <w:outlineLvl w:val="6"/>
    </w:pPr>
    <w:rPr>
      <w:u w:val="single"/>
    </w:rPr>
  </w:style>
  <w:style w:type="paragraph" w:styleId="Heading8">
    <w:name w:val="heading 8"/>
    <w:basedOn w:val="Normal"/>
    <w:next w:val="Normal"/>
    <w:qFormat/>
    <w:rsid w:val="00B04D19"/>
    <w:pPr>
      <w:keepNext/>
      <w:ind w:left="720"/>
      <w:outlineLvl w:val="7"/>
    </w:pPr>
    <w:rPr>
      <w:b/>
      <w:bCs/>
    </w:rPr>
  </w:style>
  <w:style w:type="paragraph" w:styleId="Heading9">
    <w:name w:val="heading 9"/>
    <w:basedOn w:val="Normal"/>
    <w:next w:val="Normal"/>
    <w:qFormat/>
    <w:rsid w:val="00B04D19"/>
    <w:pPr>
      <w:keepNext/>
      <w:ind w:firstLine="540"/>
      <w:outlineLvl w:val="8"/>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04D19"/>
    <w:pPr>
      <w:jc w:val="center"/>
    </w:pPr>
    <w:rPr>
      <w:b/>
      <w:bCs/>
    </w:rPr>
  </w:style>
  <w:style w:type="paragraph" w:styleId="BodyText">
    <w:name w:val="Body Text"/>
    <w:basedOn w:val="Normal"/>
    <w:link w:val="BodyTextChar"/>
    <w:semiHidden/>
    <w:rsid w:val="00B04D19"/>
    <w:rPr>
      <w:sz w:val="15"/>
    </w:rPr>
  </w:style>
  <w:style w:type="paragraph" w:styleId="BlockText">
    <w:name w:val="Block Text"/>
    <w:basedOn w:val="Normal"/>
    <w:semiHidden/>
    <w:rsid w:val="00B04D19"/>
    <w:pPr>
      <w:tabs>
        <w:tab w:val="left" w:pos="1440"/>
      </w:tabs>
      <w:ind w:left="1080" w:right="1080"/>
    </w:pPr>
    <w:rPr>
      <w:b/>
      <w:bCs/>
    </w:rPr>
  </w:style>
  <w:style w:type="paragraph" w:styleId="BodyTextIndent3">
    <w:name w:val="Body Text Indent 3"/>
    <w:basedOn w:val="Normal"/>
    <w:semiHidden/>
    <w:rsid w:val="00B04D19"/>
    <w:pPr>
      <w:ind w:left="720"/>
    </w:pPr>
    <w:rPr>
      <w:b/>
      <w:bCs/>
    </w:rPr>
  </w:style>
  <w:style w:type="paragraph" w:styleId="BodyTextIndent">
    <w:name w:val="Body Text Indent"/>
    <w:basedOn w:val="Normal"/>
    <w:link w:val="BodyTextIndentChar"/>
    <w:semiHidden/>
    <w:rsid w:val="00B04D19"/>
    <w:pPr>
      <w:ind w:left="1440"/>
    </w:pPr>
    <w:rPr>
      <w:b/>
      <w:bCs/>
    </w:rPr>
  </w:style>
  <w:style w:type="paragraph" w:styleId="BodyText2">
    <w:name w:val="Body Text 2"/>
    <w:basedOn w:val="Normal"/>
    <w:link w:val="BodyText2Char"/>
    <w:semiHidden/>
    <w:rsid w:val="00B04D19"/>
    <w:rPr>
      <w:sz w:val="22"/>
    </w:rPr>
  </w:style>
  <w:style w:type="paragraph" w:styleId="BodyTextIndent2">
    <w:name w:val="Body Text Indent 2"/>
    <w:basedOn w:val="Normal"/>
    <w:semiHidden/>
    <w:rsid w:val="00B04D19"/>
    <w:pPr>
      <w:ind w:left="1440"/>
    </w:pPr>
  </w:style>
  <w:style w:type="paragraph" w:styleId="BodyText3">
    <w:name w:val="Body Text 3"/>
    <w:basedOn w:val="Normal"/>
    <w:semiHidden/>
    <w:rsid w:val="00B04D19"/>
    <w:pPr>
      <w:jc w:val="both"/>
    </w:pPr>
    <w:rPr>
      <w:color w:val="000000"/>
      <w:szCs w:val="20"/>
    </w:rPr>
  </w:style>
  <w:style w:type="paragraph" w:styleId="Header">
    <w:name w:val="header"/>
    <w:basedOn w:val="Normal"/>
    <w:link w:val="HeaderChar"/>
    <w:uiPriority w:val="99"/>
    <w:unhideWhenUsed/>
    <w:rsid w:val="00C56FFD"/>
    <w:pPr>
      <w:tabs>
        <w:tab w:val="center" w:pos="4320"/>
        <w:tab w:val="right" w:pos="8640"/>
      </w:tabs>
    </w:pPr>
    <w:rPr>
      <w:rFonts w:ascii="Arial" w:hAnsi="Arial"/>
    </w:rPr>
  </w:style>
  <w:style w:type="character" w:customStyle="1" w:styleId="HeaderChar">
    <w:name w:val="Header Char"/>
    <w:basedOn w:val="DefaultParagraphFont"/>
    <w:link w:val="Header"/>
    <w:uiPriority w:val="99"/>
    <w:rsid w:val="00C56FFD"/>
    <w:rPr>
      <w:rFonts w:ascii="Arial" w:hAnsi="Arial"/>
      <w:sz w:val="24"/>
      <w:szCs w:val="24"/>
    </w:rPr>
  </w:style>
  <w:style w:type="paragraph" w:styleId="ListParagraph">
    <w:name w:val="List Paragraph"/>
    <w:basedOn w:val="Normal"/>
    <w:uiPriority w:val="34"/>
    <w:qFormat/>
    <w:rsid w:val="002D314E"/>
    <w:pPr>
      <w:ind w:left="720"/>
    </w:pPr>
  </w:style>
  <w:style w:type="paragraph" w:styleId="NoSpacing">
    <w:name w:val="No Spacing"/>
    <w:uiPriority w:val="1"/>
    <w:qFormat/>
    <w:rsid w:val="00484436"/>
    <w:rPr>
      <w:rFonts w:ascii="Calibri" w:eastAsia="Calibri" w:hAnsi="Calibri"/>
      <w:sz w:val="22"/>
      <w:szCs w:val="22"/>
    </w:rPr>
  </w:style>
  <w:style w:type="character" w:customStyle="1" w:styleId="Heading2Char">
    <w:name w:val="Heading 2 Char"/>
    <w:basedOn w:val="DefaultParagraphFont"/>
    <w:link w:val="Heading2"/>
    <w:rsid w:val="00556FBE"/>
    <w:rPr>
      <w:sz w:val="24"/>
      <w:szCs w:val="24"/>
      <w:u w:val="single"/>
    </w:rPr>
  </w:style>
  <w:style w:type="paragraph" w:styleId="NormalWeb">
    <w:name w:val="Normal (Web)"/>
    <w:basedOn w:val="Normal"/>
    <w:uiPriority w:val="99"/>
    <w:rsid w:val="00A70555"/>
    <w:pPr>
      <w:spacing w:before="100" w:beforeAutospacing="1" w:after="100" w:afterAutospacing="1"/>
    </w:pPr>
  </w:style>
  <w:style w:type="character" w:customStyle="1" w:styleId="BodyTextIndentChar">
    <w:name w:val="Body Text Indent Char"/>
    <w:basedOn w:val="DefaultParagraphFont"/>
    <w:link w:val="BodyTextIndent"/>
    <w:semiHidden/>
    <w:rsid w:val="0095161A"/>
    <w:rPr>
      <w:b/>
      <w:bCs/>
      <w:sz w:val="24"/>
      <w:szCs w:val="24"/>
    </w:rPr>
  </w:style>
  <w:style w:type="paragraph" w:styleId="BalloonText">
    <w:name w:val="Balloon Text"/>
    <w:basedOn w:val="Normal"/>
    <w:link w:val="BalloonTextChar"/>
    <w:uiPriority w:val="99"/>
    <w:semiHidden/>
    <w:unhideWhenUsed/>
    <w:rsid w:val="00993C8C"/>
    <w:rPr>
      <w:rFonts w:ascii="Tahoma" w:hAnsi="Tahoma" w:cs="Tahoma"/>
      <w:sz w:val="16"/>
      <w:szCs w:val="16"/>
    </w:rPr>
  </w:style>
  <w:style w:type="character" w:customStyle="1" w:styleId="BalloonTextChar">
    <w:name w:val="Balloon Text Char"/>
    <w:basedOn w:val="DefaultParagraphFont"/>
    <w:link w:val="BalloonText"/>
    <w:uiPriority w:val="99"/>
    <w:semiHidden/>
    <w:rsid w:val="00993C8C"/>
    <w:rPr>
      <w:rFonts w:ascii="Tahoma" w:hAnsi="Tahoma" w:cs="Tahoma"/>
      <w:sz w:val="16"/>
      <w:szCs w:val="16"/>
    </w:rPr>
  </w:style>
  <w:style w:type="paragraph" w:styleId="Footer">
    <w:name w:val="footer"/>
    <w:basedOn w:val="Normal"/>
    <w:link w:val="FooterChar"/>
    <w:uiPriority w:val="99"/>
    <w:unhideWhenUsed/>
    <w:rsid w:val="00EE09B9"/>
    <w:pPr>
      <w:tabs>
        <w:tab w:val="center" w:pos="4680"/>
        <w:tab w:val="right" w:pos="9360"/>
      </w:tabs>
    </w:pPr>
  </w:style>
  <w:style w:type="character" w:customStyle="1" w:styleId="FooterChar">
    <w:name w:val="Footer Char"/>
    <w:basedOn w:val="DefaultParagraphFont"/>
    <w:link w:val="Footer"/>
    <w:uiPriority w:val="99"/>
    <w:rsid w:val="00EE09B9"/>
    <w:rPr>
      <w:sz w:val="24"/>
      <w:szCs w:val="24"/>
    </w:rPr>
  </w:style>
  <w:style w:type="character" w:customStyle="1" w:styleId="TitleChar">
    <w:name w:val="Title Char"/>
    <w:basedOn w:val="DefaultParagraphFont"/>
    <w:link w:val="Title"/>
    <w:rsid w:val="00172477"/>
    <w:rPr>
      <w:b/>
      <w:bCs/>
      <w:sz w:val="24"/>
      <w:szCs w:val="24"/>
    </w:rPr>
  </w:style>
  <w:style w:type="character" w:customStyle="1" w:styleId="BodyTextChar">
    <w:name w:val="Body Text Char"/>
    <w:basedOn w:val="DefaultParagraphFont"/>
    <w:link w:val="BodyText"/>
    <w:semiHidden/>
    <w:rsid w:val="00172477"/>
    <w:rPr>
      <w:sz w:val="15"/>
      <w:szCs w:val="24"/>
    </w:rPr>
  </w:style>
  <w:style w:type="character" w:customStyle="1" w:styleId="BodyText2Char">
    <w:name w:val="Body Text 2 Char"/>
    <w:basedOn w:val="DefaultParagraphFont"/>
    <w:link w:val="BodyText2"/>
    <w:semiHidden/>
    <w:rsid w:val="00172477"/>
    <w:rPr>
      <w:sz w:val="22"/>
      <w:szCs w:val="24"/>
    </w:rPr>
  </w:style>
  <w:style w:type="paragraph" w:styleId="PlainText">
    <w:name w:val="Plain Text"/>
    <w:basedOn w:val="Normal"/>
    <w:link w:val="PlainTextChar"/>
    <w:uiPriority w:val="99"/>
    <w:semiHidden/>
    <w:unhideWhenUsed/>
    <w:rsid w:val="005B6C94"/>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5B6C94"/>
    <w:rPr>
      <w:rFonts w:ascii="Consolas" w:eastAsiaTheme="minorHAnsi" w:hAnsi="Consolas" w:cstheme="minorBidi"/>
      <w:sz w:val="21"/>
      <w:szCs w:val="21"/>
    </w:rPr>
  </w:style>
  <w:style w:type="paragraph" w:customStyle="1" w:styleId="Default">
    <w:name w:val="Default"/>
    <w:rsid w:val="00A777AF"/>
    <w:pPr>
      <w:autoSpaceDE w:val="0"/>
      <w:autoSpaceDN w:val="0"/>
      <w:adjustRightInd w:val="0"/>
    </w:pPr>
    <w:rPr>
      <w:color w:val="000000"/>
      <w:sz w:val="24"/>
      <w:szCs w:val="24"/>
    </w:rPr>
  </w:style>
  <w:style w:type="character" w:styleId="Hyperlink">
    <w:name w:val="Hyperlink"/>
    <w:basedOn w:val="DefaultParagraphFont"/>
    <w:uiPriority w:val="99"/>
    <w:unhideWhenUsed/>
    <w:rsid w:val="00E324F2"/>
    <w:rPr>
      <w:color w:val="0000FF" w:themeColor="hyperlink"/>
      <w:u w:val="single"/>
    </w:rPr>
  </w:style>
  <w:style w:type="character" w:styleId="UnresolvedMention">
    <w:name w:val="Unresolved Mention"/>
    <w:basedOn w:val="DefaultParagraphFont"/>
    <w:uiPriority w:val="99"/>
    <w:semiHidden/>
    <w:unhideWhenUsed/>
    <w:rsid w:val="00E324F2"/>
    <w:rPr>
      <w:color w:val="605E5C"/>
      <w:shd w:val="clear" w:color="auto" w:fill="E1DFDD"/>
    </w:rPr>
  </w:style>
  <w:style w:type="table" w:styleId="TableGrid">
    <w:name w:val="Table Grid"/>
    <w:basedOn w:val="TableNormal"/>
    <w:uiPriority w:val="39"/>
    <w:rsid w:val="002473EC"/>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04CA8"/>
    <w:rPr>
      <w:sz w:val="24"/>
      <w:szCs w:val="24"/>
    </w:rPr>
  </w:style>
  <w:style w:type="paragraph" w:styleId="FootnoteText">
    <w:name w:val="footnote text"/>
    <w:basedOn w:val="Normal"/>
    <w:link w:val="FootnoteTextChar"/>
    <w:uiPriority w:val="99"/>
    <w:semiHidden/>
    <w:unhideWhenUsed/>
    <w:rsid w:val="00CC500C"/>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CC500C"/>
    <w:rPr>
      <w:rFonts w:ascii="Calibri" w:eastAsia="Calibri" w:hAnsi="Calibri" w:cs="Calibri"/>
    </w:rPr>
  </w:style>
  <w:style w:type="character" w:styleId="FootnoteReference">
    <w:name w:val="footnote reference"/>
    <w:basedOn w:val="DefaultParagraphFont"/>
    <w:uiPriority w:val="99"/>
    <w:semiHidden/>
    <w:unhideWhenUsed/>
    <w:rsid w:val="00CC50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642946">
      <w:bodyDiv w:val="1"/>
      <w:marLeft w:val="0"/>
      <w:marRight w:val="0"/>
      <w:marTop w:val="0"/>
      <w:marBottom w:val="0"/>
      <w:divBdr>
        <w:top w:val="none" w:sz="0" w:space="0" w:color="auto"/>
        <w:left w:val="none" w:sz="0" w:space="0" w:color="auto"/>
        <w:bottom w:val="none" w:sz="0" w:space="0" w:color="auto"/>
        <w:right w:val="none" w:sz="0" w:space="0" w:color="auto"/>
      </w:divBdr>
    </w:div>
    <w:div w:id="283079366">
      <w:bodyDiv w:val="1"/>
      <w:marLeft w:val="0"/>
      <w:marRight w:val="0"/>
      <w:marTop w:val="0"/>
      <w:marBottom w:val="0"/>
      <w:divBdr>
        <w:top w:val="none" w:sz="0" w:space="0" w:color="auto"/>
        <w:left w:val="none" w:sz="0" w:space="0" w:color="auto"/>
        <w:bottom w:val="none" w:sz="0" w:space="0" w:color="auto"/>
        <w:right w:val="none" w:sz="0" w:space="0" w:color="auto"/>
      </w:divBdr>
    </w:div>
    <w:div w:id="335810702">
      <w:bodyDiv w:val="1"/>
      <w:marLeft w:val="0"/>
      <w:marRight w:val="0"/>
      <w:marTop w:val="0"/>
      <w:marBottom w:val="0"/>
      <w:divBdr>
        <w:top w:val="none" w:sz="0" w:space="0" w:color="auto"/>
        <w:left w:val="none" w:sz="0" w:space="0" w:color="auto"/>
        <w:bottom w:val="none" w:sz="0" w:space="0" w:color="auto"/>
        <w:right w:val="none" w:sz="0" w:space="0" w:color="auto"/>
      </w:divBdr>
    </w:div>
    <w:div w:id="339285478">
      <w:bodyDiv w:val="1"/>
      <w:marLeft w:val="0"/>
      <w:marRight w:val="0"/>
      <w:marTop w:val="0"/>
      <w:marBottom w:val="0"/>
      <w:divBdr>
        <w:top w:val="none" w:sz="0" w:space="0" w:color="auto"/>
        <w:left w:val="none" w:sz="0" w:space="0" w:color="auto"/>
        <w:bottom w:val="none" w:sz="0" w:space="0" w:color="auto"/>
        <w:right w:val="none" w:sz="0" w:space="0" w:color="auto"/>
      </w:divBdr>
    </w:div>
    <w:div w:id="351801478">
      <w:bodyDiv w:val="1"/>
      <w:marLeft w:val="0"/>
      <w:marRight w:val="0"/>
      <w:marTop w:val="0"/>
      <w:marBottom w:val="0"/>
      <w:divBdr>
        <w:top w:val="none" w:sz="0" w:space="0" w:color="auto"/>
        <w:left w:val="none" w:sz="0" w:space="0" w:color="auto"/>
        <w:bottom w:val="none" w:sz="0" w:space="0" w:color="auto"/>
        <w:right w:val="none" w:sz="0" w:space="0" w:color="auto"/>
      </w:divBdr>
    </w:div>
    <w:div w:id="394276614">
      <w:bodyDiv w:val="1"/>
      <w:marLeft w:val="0"/>
      <w:marRight w:val="0"/>
      <w:marTop w:val="0"/>
      <w:marBottom w:val="0"/>
      <w:divBdr>
        <w:top w:val="none" w:sz="0" w:space="0" w:color="auto"/>
        <w:left w:val="none" w:sz="0" w:space="0" w:color="auto"/>
        <w:bottom w:val="none" w:sz="0" w:space="0" w:color="auto"/>
        <w:right w:val="none" w:sz="0" w:space="0" w:color="auto"/>
      </w:divBdr>
    </w:div>
    <w:div w:id="409273987">
      <w:bodyDiv w:val="1"/>
      <w:marLeft w:val="0"/>
      <w:marRight w:val="0"/>
      <w:marTop w:val="0"/>
      <w:marBottom w:val="0"/>
      <w:divBdr>
        <w:top w:val="none" w:sz="0" w:space="0" w:color="auto"/>
        <w:left w:val="none" w:sz="0" w:space="0" w:color="auto"/>
        <w:bottom w:val="none" w:sz="0" w:space="0" w:color="auto"/>
        <w:right w:val="none" w:sz="0" w:space="0" w:color="auto"/>
      </w:divBdr>
    </w:div>
    <w:div w:id="414938112">
      <w:bodyDiv w:val="1"/>
      <w:marLeft w:val="0"/>
      <w:marRight w:val="0"/>
      <w:marTop w:val="0"/>
      <w:marBottom w:val="0"/>
      <w:divBdr>
        <w:top w:val="none" w:sz="0" w:space="0" w:color="auto"/>
        <w:left w:val="none" w:sz="0" w:space="0" w:color="auto"/>
        <w:bottom w:val="none" w:sz="0" w:space="0" w:color="auto"/>
        <w:right w:val="none" w:sz="0" w:space="0" w:color="auto"/>
      </w:divBdr>
    </w:div>
    <w:div w:id="424300593">
      <w:bodyDiv w:val="1"/>
      <w:marLeft w:val="0"/>
      <w:marRight w:val="0"/>
      <w:marTop w:val="0"/>
      <w:marBottom w:val="0"/>
      <w:divBdr>
        <w:top w:val="none" w:sz="0" w:space="0" w:color="auto"/>
        <w:left w:val="none" w:sz="0" w:space="0" w:color="auto"/>
        <w:bottom w:val="none" w:sz="0" w:space="0" w:color="auto"/>
        <w:right w:val="none" w:sz="0" w:space="0" w:color="auto"/>
      </w:divBdr>
    </w:div>
    <w:div w:id="452596085">
      <w:bodyDiv w:val="1"/>
      <w:marLeft w:val="0"/>
      <w:marRight w:val="0"/>
      <w:marTop w:val="0"/>
      <w:marBottom w:val="0"/>
      <w:divBdr>
        <w:top w:val="none" w:sz="0" w:space="0" w:color="auto"/>
        <w:left w:val="none" w:sz="0" w:space="0" w:color="auto"/>
        <w:bottom w:val="none" w:sz="0" w:space="0" w:color="auto"/>
        <w:right w:val="none" w:sz="0" w:space="0" w:color="auto"/>
      </w:divBdr>
    </w:div>
    <w:div w:id="456534307">
      <w:bodyDiv w:val="1"/>
      <w:marLeft w:val="0"/>
      <w:marRight w:val="0"/>
      <w:marTop w:val="0"/>
      <w:marBottom w:val="0"/>
      <w:divBdr>
        <w:top w:val="none" w:sz="0" w:space="0" w:color="auto"/>
        <w:left w:val="none" w:sz="0" w:space="0" w:color="auto"/>
        <w:bottom w:val="none" w:sz="0" w:space="0" w:color="auto"/>
        <w:right w:val="none" w:sz="0" w:space="0" w:color="auto"/>
      </w:divBdr>
    </w:div>
    <w:div w:id="485165416">
      <w:bodyDiv w:val="1"/>
      <w:marLeft w:val="0"/>
      <w:marRight w:val="0"/>
      <w:marTop w:val="0"/>
      <w:marBottom w:val="0"/>
      <w:divBdr>
        <w:top w:val="none" w:sz="0" w:space="0" w:color="auto"/>
        <w:left w:val="none" w:sz="0" w:space="0" w:color="auto"/>
        <w:bottom w:val="none" w:sz="0" w:space="0" w:color="auto"/>
        <w:right w:val="none" w:sz="0" w:space="0" w:color="auto"/>
      </w:divBdr>
    </w:div>
    <w:div w:id="555358329">
      <w:bodyDiv w:val="1"/>
      <w:marLeft w:val="0"/>
      <w:marRight w:val="0"/>
      <w:marTop w:val="0"/>
      <w:marBottom w:val="0"/>
      <w:divBdr>
        <w:top w:val="none" w:sz="0" w:space="0" w:color="auto"/>
        <w:left w:val="none" w:sz="0" w:space="0" w:color="auto"/>
        <w:bottom w:val="none" w:sz="0" w:space="0" w:color="auto"/>
        <w:right w:val="none" w:sz="0" w:space="0" w:color="auto"/>
      </w:divBdr>
    </w:div>
    <w:div w:id="582296101">
      <w:bodyDiv w:val="1"/>
      <w:marLeft w:val="0"/>
      <w:marRight w:val="0"/>
      <w:marTop w:val="0"/>
      <w:marBottom w:val="0"/>
      <w:divBdr>
        <w:top w:val="none" w:sz="0" w:space="0" w:color="auto"/>
        <w:left w:val="none" w:sz="0" w:space="0" w:color="auto"/>
        <w:bottom w:val="none" w:sz="0" w:space="0" w:color="auto"/>
        <w:right w:val="none" w:sz="0" w:space="0" w:color="auto"/>
      </w:divBdr>
    </w:div>
    <w:div w:id="623924331">
      <w:bodyDiv w:val="1"/>
      <w:marLeft w:val="0"/>
      <w:marRight w:val="0"/>
      <w:marTop w:val="0"/>
      <w:marBottom w:val="0"/>
      <w:divBdr>
        <w:top w:val="none" w:sz="0" w:space="0" w:color="auto"/>
        <w:left w:val="none" w:sz="0" w:space="0" w:color="auto"/>
        <w:bottom w:val="none" w:sz="0" w:space="0" w:color="auto"/>
        <w:right w:val="none" w:sz="0" w:space="0" w:color="auto"/>
      </w:divBdr>
    </w:div>
    <w:div w:id="624654215">
      <w:bodyDiv w:val="1"/>
      <w:marLeft w:val="0"/>
      <w:marRight w:val="0"/>
      <w:marTop w:val="0"/>
      <w:marBottom w:val="0"/>
      <w:divBdr>
        <w:top w:val="none" w:sz="0" w:space="0" w:color="auto"/>
        <w:left w:val="none" w:sz="0" w:space="0" w:color="auto"/>
        <w:bottom w:val="none" w:sz="0" w:space="0" w:color="auto"/>
        <w:right w:val="none" w:sz="0" w:space="0" w:color="auto"/>
      </w:divBdr>
    </w:div>
    <w:div w:id="659114376">
      <w:bodyDiv w:val="1"/>
      <w:marLeft w:val="0"/>
      <w:marRight w:val="0"/>
      <w:marTop w:val="0"/>
      <w:marBottom w:val="0"/>
      <w:divBdr>
        <w:top w:val="none" w:sz="0" w:space="0" w:color="auto"/>
        <w:left w:val="none" w:sz="0" w:space="0" w:color="auto"/>
        <w:bottom w:val="none" w:sz="0" w:space="0" w:color="auto"/>
        <w:right w:val="none" w:sz="0" w:space="0" w:color="auto"/>
      </w:divBdr>
    </w:div>
    <w:div w:id="682365137">
      <w:bodyDiv w:val="1"/>
      <w:marLeft w:val="0"/>
      <w:marRight w:val="0"/>
      <w:marTop w:val="0"/>
      <w:marBottom w:val="0"/>
      <w:divBdr>
        <w:top w:val="none" w:sz="0" w:space="0" w:color="auto"/>
        <w:left w:val="none" w:sz="0" w:space="0" w:color="auto"/>
        <w:bottom w:val="none" w:sz="0" w:space="0" w:color="auto"/>
        <w:right w:val="none" w:sz="0" w:space="0" w:color="auto"/>
      </w:divBdr>
    </w:div>
    <w:div w:id="713310169">
      <w:bodyDiv w:val="1"/>
      <w:marLeft w:val="0"/>
      <w:marRight w:val="0"/>
      <w:marTop w:val="0"/>
      <w:marBottom w:val="0"/>
      <w:divBdr>
        <w:top w:val="none" w:sz="0" w:space="0" w:color="auto"/>
        <w:left w:val="none" w:sz="0" w:space="0" w:color="auto"/>
        <w:bottom w:val="none" w:sz="0" w:space="0" w:color="auto"/>
        <w:right w:val="none" w:sz="0" w:space="0" w:color="auto"/>
      </w:divBdr>
    </w:div>
    <w:div w:id="756292242">
      <w:bodyDiv w:val="1"/>
      <w:marLeft w:val="0"/>
      <w:marRight w:val="0"/>
      <w:marTop w:val="0"/>
      <w:marBottom w:val="0"/>
      <w:divBdr>
        <w:top w:val="none" w:sz="0" w:space="0" w:color="auto"/>
        <w:left w:val="none" w:sz="0" w:space="0" w:color="auto"/>
        <w:bottom w:val="none" w:sz="0" w:space="0" w:color="auto"/>
        <w:right w:val="none" w:sz="0" w:space="0" w:color="auto"/>
      </w:divBdr>
    </w:div>
    <w:div w:id="812873367">
      <w:bodyDiv w:val="1"/>
      <w:marLeft w:val="0"/>
      <w:marRight w:val="0"/>
      <w:marTop w:val="0"/>
      <w:marBottom w:val="0"/>
      <w:divBdr>
        <w:top w:val="none" w:sz="0" w:space="0" w:color="auto"/>
        <w:left w:val="none" w:sz="0" w:space="0" w:color="auto"/>
        <w:bottom w:val="none" w:sz="0" w:space="0" w:color="auto"/>
        <w:right w:val="none" w:sz="0" w:space="0" w:color="auto"/>
      </w:divBdr>
    </w:div>
    <w:div w:id="861474316">
      <w:bodyDiv w:val="1"/>
      <w:marLeft w:val="0"/>
      <w:marRight w:val="0"/>
      <w:marTop w:val="0"/>
      <w:marBottom w:val="0"/>
      <w:divBdr>
        <w:top w:val="none" w:sz="0" w:space="0" w:color="auto"/>
        <w:left w:val="none" w:sz="0" w:space="0" w:color="auto"/>
        <w:bottom w:val="none" w:sz="0" w:space="0" w:color="auto"/>
        <w:right w:val="none" w:sz="0" w:space="0" w:color="auto"/>
      </w:divBdr>
    </w:div>
    <w:div w:id="905647169">
      <w:bodyDiv w:val="1"/>
      <w:marLeft w:val="0"/>
      <w:marRight w:val="0"/>
      <w:marTop w:val="0"/>
      <w:marBottom w:val="0"/>
      <w:divBdr>
        <w:top w:val="none" w:sz="0" w:space="0" w:color="auto"/>
        <w:left w:val="none" w:sz="0" w:space="0" w:color="auto"/>
        <w:bottom w:val="none" w:sz="0" w:space="0" w:color="auto"/>
        <w:right w:val="none" w:sz="0" w:space="0" w:color="auto"/>
      </w:divBdr>
    </w:div>
    <w:div w:id="916745928">
      <w:bodyDiv w:val="1"/>
      <w:marLeft w:val="0"/>
      <w:marRight w:val="0"/>
      <w:marTop w:val="0"/>
      <w:marBottom w:val="0"/>
      <w:divBdr>
        <w:top w:val="none" w:sz="0" w:space="0" w:color="auto"/>
        <w:left w:val="none" w:sz="0" w:space="0" w:color="auto"/>
        <w:bottom w:val="none" w:sz="0" w:space="0" w:color="auto"/>
        <w:right w:val="none" w:sz="0" w:space="0" w:color="auto"/>
      </w:divBdr>
    </w:div>
    <w:div w:id="1016154286">
      <w:bodyDiv w:val="1"/>
      <w:marLeft w:val="0"/>
      <w:marRight w:val="0"/>
      <w:marTop w:val="0"/>
      <w:marBottom w:val="0"/>
      <w:divBdr>
        <w:top w:val="none" w:sz="0" w:space="0" w:color="auto"/>
        <w:left w:val="none" w:sz="0" w:space="0" w:color="auto"/>
        <w:bottom w:val="none" w:sz="0" w:space="0" w:color="auto"/>
        <w:right w:val="none" w:sz="0" w:space="0" w:color="auto"/>
      </w:divBdr>
    </w:div>
    <w:div w:id="1042904719">
      <w:bodyDiv w:val="1"/>
      <w:marLeft w:val="0"/>
      <w:marRight w:val="0"/>
      <w:marTop w:val="0"/>
      <w:marBottom w:val="0"/>
      <w:divBdr>
        <w:top w:val="none" w:sz="0" w:space="0" w:color="auto"/>
        <w:left w:val="none" w:sz="0" w:space="0" w:color="auto"/>
        <w:bottom w:val="none" w:sz="0" w:space="0" w:color="auto"/>
        <w:right w:val="none" w:sz="0" w:space="0" w:color="auto"/>
      </w:divBdr>
    </w:div>
    <w:div w:id="1077288856">
      <w:bodyDiv w:val="1"/>
      <w:marLeft w:val="0"/>
      <w:marRight w:val="0"/>
      <w:marTop w:val="0"/>
      <w:marBottom w:val="0"/>
      <w:divBdr>
        <w:top w:val="none" w:sz="0" w:space="0" w:color="auto"/>
        <w:left w:val="none" w:sz="0" w:space="0" w:color="auto"/>
        <w:bottom w:val="none" w:sz="0" w:space="0" w:color="auto"/>
        <w:right w:val="none" w:sz="0" w:space="0" w:color="auto"/>
      </w:divBdr>
    </w:div>
    <w:div w:id="1170098495">
      <w:bodyDiv w:val="1"/>
      <w:marLeft w:val="0"/>
      <w:marRight w:val="0"/>
      <w:marTop w:val="0"/>
      <w:marBottom w:val="0"/>
      <w:divBdr>
        <w:top w:val="none" w:sz="0" w:space="0" w:color="auto"/>
        <w:left w:val="none" w:sz="0" w:space="0" w:color="auto"/>
        <w:bottom w:val="none" w:sz="0" w:space="0" w:color="auto"/>
        <w:right w:val="none" w:sz="0" w:space="0" w:color="auto"/>
      </w:divBdr>
    </w:div>
    <w:div w:id="1199464651">
      <w:bodyDiv w:val="1"/>
      <w:marLeft w:val="0"/>
      <w:marRight w:val="0"/>
      <w:marTop w:val="0"/>
      <w:marBottom w:val="0"/>
      <w:divBdr>
        <w:top w:val="none" w:sz="0" w:space="0" w:color="auto"/>
        <w:left w:val="none" w:sz="0" w:space="0" w:color="auto"/>
        <w:bottom w:val="none" w:sz="0" w:space="0" w:color="auto"/>
        <w:right w:val="none" w:sz="0" w:space="0" w:color="auto"/>
      </w:divBdr>
    </w:div>
    <w:div w:id="1228418117">
      <w:bodyDiv w:val="1"/>
      <w:marLeft w:val="0"/>
      <w:marRight w:val="0"/>
      <w:marTop w:val="0"/>
      <w:marBottom w:val="0"/>
      <w:divBdr>
        <w:top w:val="none" w:sz="0" w:space="0" w:color="auto"/>
        <w:left w:val="none" w:sz="0" w:space="0" w:color="auto"/>
        <w:bottom w:val="none" w:sz="0" w:space="0" w:color="auto"/>
        <w:right w:val="none" w:sz="0" w:space="0" w:color="auto"/>
      </w:divBdr>
    </w:div>
    <w:div w:id="1315526797">
      <w:bodyDiv w:val="1"/>
      <w:marLeft w:val="0"/>
      <w:marRight w:val="0"/>
      <w:marTop w:val="0"/>
      <w:marBottom w:val="0"/>
      <w:divBdr>
        <w:top w:val="none" w:sz="0" w:space="0" w:color="auto"/>
        <w:left w:val="none" w:sz="0" w:space="0" w:color="auto"/>
        <w:bottom w:val="none" w:sz="0" w:space="0" w:color="auto"/>
        <w:right w:val="none" w:sz="0" w:space="0" w:color="auto"/>
      </w:divBdr>
    </w:div>
    <w:div w:id="1467553200">
      <w:bodyDiv w:val="1"/>
      <w:marLeft w:val="0"/>
      <w:marRight w:val="0"/>
      <w:marTop w:val="0"/>
      <w:marBottom w:val="0"/>
      <w:divBdr>
        <w:top w:val="none" w:sz="0" w:space="0" w:color="auto"/>
        <w:left w:val="none" w:sz="0" w:space="0" w:color="auto"/>
        <w:bottom w:val="none" w:sz="0" w:space="0" w:color="auto"/>
        <w:right w:val="none" w:sz="0" w:space="0" w:color="auto"/>
      </w:divBdr>
    </w:div>
    <w:div w:id="1480687517">
      <w:bodyDiv w:val="1"/>
      <w:marLeft w:val="0"/>
      <w:marRight w:val="0"/>
      <w:marTop w:val="0"/>
      <w:marBottom w:val="0"/>
      <w:divBdr>
        <w:top w:val="none" w:sz="0" w:space="0" w:color="auto"/>
        <w:left w:val="none" w:sz="0" w:space="0" w:color="auto"/>
        <w:bottom w:val="none" w:sz="0" w:space="0" w:color="auto"/>
        <w:right w:val="none" w:sz="0" w:space="0" w:color="auto"/>
      </w:divBdr>
    </w:div>
    <w:div w:id="1609585494">
      <w:bodyDiv w:val="1"/>
      <w:marLeft w:val="0"/>
      <w:marRight w:val="0"/>
      <w:marTop w:val="0"/>
      <w:marBottom w:val="0"/>
      <w:divBdr>
        <w:top w:val="none" w:sz="0" w:space="0" w:color="auto"/>
        <w:left w:val="none" w:sz="0" w:space="0" w:color="auto"/>
        <w:bottom w:val="none" w:sz="0" w:space="0" w:color="auto"/>
        <w:right w:val="none" w:sz="0" w:space="0" w:color="auto"/>
      </w:divBdr>
    </w:div>
    <w:div w:id="1654681406">
      <w:bodyDiv w:val="1"/>
      <w:marLeft w:val="0"/>
      <w:marRight w:val="0"/>
      <w:marTop w:val="0"/>
      <w:marBottom w:val="0"/>
      <w:divBdr>
        <w:top w:val="none" w:sz="0" w:space="0" w:color="auto"/>
        <w:left w:val="none" w:sz="0" w:space="0" w:color="auto"/>
        <w:bottom w:val="none" w:sz="0" w:space="0" w:color="auto"/>
        <w:right w:val="none" w:sz="0" w:space="0" w:color="auto"/>
      </w:divBdr>
    </w:div>
    <w:div w:id="1673951350">
      <w:bodyDiv w:val="1"/>
      <w:marLeft w:val="0"/>
      <w:marRight w:val="0"/>
      <w:marTop w:val="0"/>
      <w:marBottom w:val="0"/>
      <w:divBdr>
        <w:top w:val="none" w:sz="0" w:space="0" w:color="auto"/>
        <w:left w:val="none" w:sz="0" w:space="0" w:color="auto"/>
        <w:bottom w:val="none" w:sz="0" w:space="0" w:color="auto"/>
        <w:right w:val="none" w:sz="0" w:space="0" w:color="auto"/>
      </w:divBdr>
    </w:div>
    <w:div w:id="1712806267">
      <w:bodyDiv w:val="1"/>
      <w:marLeft w:val="0"/>
      <w:marRight w:val="0"/>
      <w:marTop w:val="0"/>
      <w:marBottom w:val="0"/>
      <w:divBdr>
        <w:top w:val="none" w:sz="0" w:space="0" w:color="auto"/>
        <w:left w:val="none" w:sz="0" w:space="0" w:color="auto"/>
        <w:bottom w:val="none" w:sz="0" w:space="0" w:color="auto"/>
        <w:right w:val="none" w:sz="0" w:space="0" w:color="auto"/>
      </w:divBdr>
    </w:div>
    <w:div w:id="1723401053">
      <w:bodyDiv w:val="1"/>
      <w:marLeft w:val="0"/>
      <w:marRight w:val="0"/>
      <w:marTop w:val="0"/>
      <w:marBottom w:val="0"/>
      <w:divBdr>
        <w:top w:val="none" w:sz="0" w:space="0" w:color="auto"/>
        <w:left w:val="none" w:sz="0" w:space="0" w:color="auto"/>
        <w:bottom w:val="none" w:sz="0" w:space="0" w:color="auto"/>
        <w:right w:val="none" w:sz="0" w:space="0" w:color="auto"/>
      </w:divBdr>
    </w:div>
    <w:div w:id="1801459556">
      <w:bodyDiv w:val="1"/>
      <w:marLeft w:val="0"/>
      <w:marRight w:val="0"/>
      <w:marTop w:val="0"/>
      <w:marBottom w:val="0"/>
      <w:divBdr>
        <w:top w:val="none" w:sz="0" w:space="0" w:color="auto"/>
        <w:left w:val="none" w:sz="0" w:space="0" w:color="auto"/>
        <w:bottom w:val="none" w:sz="0" w:space="0" w:color="auto"/>
        <w:right w:val="none" w:sz="0" w:space="0" w:color="auto"/>
      </w:divBdr>
    </w:div>
    <w:div w:id="1939362028">
      <w:bodyDiv w:val="1"/>
      <w:marLeft w:val="0"/>
      <w:marRight w:val="0"/>
      <w:marTop w:val="0"/>
      <w:marBottom w:val="0"/>
      <w:divBdr>
        <w:top w:val="none" w:sz="0" w:space="0" w:color="auto"/>
        <w:left w:val="none" w:sz="0" w:space="0" w:color="auto"/>
        <w:bottom w:val="none" w:sz="0" w:space="0" w:color="auto"/>
        <w:right w:val="none" w:sz="0" w:space="0" w:color="auto"/>
      </w:divBdr>
    </w:div>
    <w:div w:id="1970864735">
      <w:bodyDiv w:val="1"/>
      <w:marLeft w:val="0"/>
      <w:marRight w:val="0"/>
      <w:marTop w:val="0"/>
      <w:marBottom w:val="0"/>
      <w:divBdr>
        <w:top w:val="none" w:sz="0" w:space="0" w:color="auto"/>
        <w:left w:val="none" w:sz="0" w:space="0" w:color="auto"/>
        <w:bottom w:val="none" w:sz="0" w:space="0" w:color="auto"/>
        <w:right w:val="none" w:sz="0" w:space="0" w:color="auto"/>
      </w:divBdr>
    </w:div>
    <w:div w:id="2010594338">
      <w:bodyDiv w:val="1"/>
      <w:marLeft w:val="0"/>
      <w:marRight w:val="0"/>
      <w:marTop w:val="0"/>
      <w:marBottom w:val="0"/>
      <w:divBdr>
        <w:top w:val="none" w:sz="0" w:space="0" w:color="auto"/>
        <w:left w:val="none" w:sz="0" w:space="0" w:color="auto"/>
        <w:bottom w:val="none" w:sz="0" w:space="0" w:color="auto"/>
        <w:right w:val="none" w:sz="0" w:space="0" w:color="auto"/>
      </w:divBdr>
    </w:div>
    <w:div w:id="2057780399">
      <w:bodyDiv w:val="1"/>
      <w:marLeft w:val="0"/>
      <w:marRight w:val="0"/>
      <w:marTop w:val="0"/>
      <w:marBottom w:val="0"/>
      <w:divBdr>
        <w:top w:val="none" w:sz="0" w:space="0" w:color="auto"/>
        <w:left w:val="none" w:sz="0" w:space="0" w:color="auto"/>
        <w:bottom w:val="none" w:sz="0" w:space="0" w:color="auto"/>
        <w:right w:val="none" w:sz="0" w:space="0" w:color="auto"/>
      </w:divBdr>
    </w:div>
    <w:div w:id="209913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D4F43-47DE-4D4F-BC4B-1396B1CC5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10</Pages>
  <Words>3181</Words>
  <Characters>18136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NOTICE OF PUBLIC MEETING</vt:lpstr>
    </vt:vector>
  </TitlesOfParts>
  <Company>City of Glendale</Company>
  <LinksUpToDate>false</LinksUpToDate>
  <CharactersWithSpaces>21275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PUBLIC MEETING</dc:title>
  <dc:subject/>
  <dc:creator>Melissa Makenberg</dc:creator>
  <cp:keywords/>
  <dc:description/>
  <cp:lastModifiedBy>Gabrielle Macaluso</cp:lastModifiedBy>
  <cp:revision>6</cp:revision>
  <cp:lastPrinted>2025-10-03T18:06:00Z</cp:lastPrinted>
  <dcterms:created xsi:type="dcterms:W3CDTF">2025-10-01T22:10:00Z</dcterms:created>
  <dcterms:modified xsi:type="dcterms:W3CDTF">2025-10-03T18:13:00Z</dcterms:modified>
</cp:coreProperties>
</file>